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8625" w14:textId="77777777" w:rsidR="00A043D9" w:rsidRPr="00A043D9" w:rsidRDefault="00A043D9" w:rsidP="00F31CB7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spacing w:line="228" w:lineRule="auto"/>
        <w:rPr>
          <w:rFonts w:ascii="Arial" w:hAnsi="Arial" w:cs="Arial"/>
          <w:sz w:val="20"/>
          <w:szCs w:val="20"/>
        </w:rPr>
      </w:pPr>
      <w:r w:rsidRPr="00A043D9">
        <w:rPr>
          <w:rFonts w:ascii="Arial" w:hAnsi="Arial" w:cs="Arial"/>
          <w:sz w:val="20"/>
          <w:szCs w:val="20"/>
        </w:rPr>
        <w:t>Placement Name 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A043D9">
        <w:rPr>
          <w:rFonts w:ascii="Arial" w:hAnsi="Arial" w:cs="Arial"/>
          <w:sz w:val="20"/>
          <w:szCs w:val="20"/>
        </w:rPr>
        <w:t>Supervisor:</w:t>
      </w:r>
      <w:r w:rsidRPr="00A043D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_____________ </w:t>
      </w:r>
      <w:r w:rsidRPr="00A043D9">
        <w:rPr>
          <w:rFonts w:ascii="Arial" w:hAnsi="Arial" w:cs="Arial"/>
          <w:sz w:val="20"/>
          <w:szCs w:val="20"/>
        </w:rPr>
        <w:t>Semester/year: ______</w:t>
      </w:r>
      <w:r>
        <w:rPr>
          <w:rFonts w:ascii="Arial" w:hAnsi="Arial" w:cs="Arial"/>
          <w:sz w:val="20"/>
          <w:szCs w:val="20"/>
        </w:rPr>
        <w:t>___</w:t>
      </w:r>
      <w:proofErr w:type="gramStart"/>
      <w:r w:rsidRPr="00A043D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Clinical</w:t>
      </w:r>
      <w:proofErr w:type="gramEnd"/>
      <w:r>
        <w:rPr>
          <w:rFonts w:ascii="Arial" w:hAnsi="Arial" w:cs="Arial"/>
          <w:sz w:val="20"/>
          <w:szCs w:val="20"/>
        </w:rPr>
        <w:t xml:space="preserve"> Ph.D. student?   Y/ N</w:t>
      </w:r>
    </w:p>
    <w:p w14:paraId="6A4EF648" w14:textId="77777777" w:rsidR="00D707B5" w:rsidRPr="00F31CB7" w:rsidRDefault="00D707B5" w:rsidP="00F31CB7">
      <w:pPr>
        <w:spacing w:line="228" w:lineRule="auto"/>
        <w:rPr>
          <w:sz w:val="16"/>
          <w:szCs w:val="16"/>
        </w:rPr>
      </w:pPr>
    </w:p>
    <w:p w14:paraId="724B14E0" w14:textId="77777777" w:rsidR="00D707B5" w:rsidRPr="00A043D9" w:rsidRDefault="00FB7590" w:rsidP="00F31CB7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A043D9">
        <w:rPr>
          <w:rFonts w:ascii="Arial" w:hAnsi="Arial" w:cs="Arial"/>
          <w:b/>
          <w:sz w:val="28"/>
          <w:szCs w:val="28"/>
        </w:rPr>
        <w:t>Practicum Evaluation Form</w:t>
      </w:r>
    </w:p>
    <w:p w14:paraId="456CC4B8" w14:textId="77777777" w:rsidR="00B359F2" w:rsidRPr="00E95EC8" w:rsidRDefault="00B359F2" w:rsidP="00F31CB7">
      <w:pPr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A043D9">
        <w:rPr>
          <w:rFonts w:ascii="Arial" w:hAnsi="Arial" w:cs="Arial"/>
          <w:b/>
          <w:sz w:val="28"/>
          <w:szCs w:val="28"/>
        </w:rPr>
        <w:t>End-Of-Semester Evaluation</w:t>
      </w:r>
      <w:r w:rsidR="00E95EC8">
        <w:rPr>
          <w:rFonts w:ascii="Arial" w:hAnsi="Arial" w:cs="Arial"/>
          <w:b/>
          <w:sz w:val="28"/>
          <w:szCs w:val="28"/>
        </w:rPr>
        <w:t xml:space="preserve"> </w:t>
      </w:r>
      <w:r w:rsidR="00E95EC8" w:rsidRPr="00E95EC8">
        <w:rPr>
          <w:rFonts w:ascii="Arial" w:hAnsi="Arial" w:cs="Arial"/>
          <w:b/>
          <w:sz w:val="20"/>
          <w:szCs w:val="20"/>
        </w:rPr>
        <w:t>(updated 4/12/23)</w:t>
      </w:r>
    </w:p>
    <w:p w14:paraId="78C39DAF" w14:textId="77777777" w:rsidR="003C726A" w:rsidRPr="00A043D9" w:rsidRDefault="003C726A" w:rsidP="00F31CB7">
      <w:pPr>
        <w:spacing w:line="228" w:lineRule="auto"/>
        <w:jc w:val="center"/>
        <w:rPr>
          <w:rFonts w:ascii="Arial" w:hAnsi="Arial" w:cs="Arial"/>
          <w:b/>
          <w:sz w:val="12"/>
          <w:szCs w:val="12"/>
        </w:rPr>
      </w:pPr>
    </w:p>
    <w:p w14:paraId="0385306C" w14:textId="77777777" w:rsidR="00A043D9" w:rsidRPr="00A043D9" w:rsidRDefault="00A043D9" w:rsidP="00F31CB7">
      <w:pPr>
        <w:spacing w:line="22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Instructions: </w:t>
      </w:r>
      <w:r w:rsidRPr="00A043D9">
        <w:rPr>
          <w:rFonts w:ascii="Arial" w:hAnsi="Arial" w:cs="Arial"/>
          <w:sz w:val="22"/>
          <w:szCs w:val="22"/>
        </w:rPr>
        <w:t>Please complete the following</w:t>
      </w:r>
      <w:r>
        <w:rPr>
          <w:rFonts w:ascii="Arial" w:hAnsi="Arial" w:cs="Arial"/>
          <w:sz w:val="22"/>
          <w:szCs w:val="22"/>
        </w:rPr>
        <w:t xml:space="preserve"> for each practicum that you were involved in (separate form for each practicum)</w:t>
      </w:r>
      <w:r w:rsidRPr="00A043D9">
        <w:rPr>
          <w:rFonts w:ascii="Arial" w:hAnsi="Arial" w:cs="Arial"/>
          <w:sz w:val="22"/>
          <w:szCs w:val="22"/>
        </w:rPr>
        <w:t xml:space="preserve">. Recognizing that Likert-type scales rarely capture the full range of anyone’s experience, there also is a space at the end of these items for you to </w:t>
      </w:r>
      <w:r w:rsidR="00F31CB7">
        <w:rPr>
          <w:rFonts w:ascii="Arial" w:hAnsi="Arial" w:cs="Arial"/>
          <w:sz w:val="22"/>
          <w:szCs w:val="22"/>
        </w:rPr>
        <w:t>provide detail. Accordingly, p</w:t>
      </w:r>
      <w:r w:rsidRPr="00A043D9">
        <w:rPr>
          <w:rFonts w:ascii="Arial" w:hAnsi="Arial" w:cs="Arial"/>
          <w:sz w:val="22"/>
          <w:szCs w:val="22"/>
        </w:rPr>
        <w:t xml:space="preserve">lease do use this space to elaborate on any or all of the below about which you think more could be said to clarify, illuminate, or instruct. </w:t>
      </w:r>
    </w:p>
    <w:p w14:paraId="279F5DCD" w14:textId="77777777" w:rsidR="00A043D9" w:rsidRPr="00A043D9" w:rsidRDefault="00A043D9" w:rsidP="00F31CB7">
      <w:pPr>
        <w:spacing w:line="228" w:lineRule="auto"/>
        <w:rPr>
          <w:rFonts w:ascii="Arial" w:hAnsi="Arial" w:cs="Arial"/>
          <w:b/>
          <w:sz w:val="12"/>
          <w:szCs w:val="12"/>
        </w:rPr>
      </w:pPr>
    </w:p>
    <w:p w14:paraId="27DE4EA7" w14:textId="77777777" w:rsidR="00D707B5" w:rsidRPr="00D31AF5" w:rsidRDefault="003C726A" w:rsidP="00F31CB7">
      <w:pPr>
        <w:spacing w:line="228" w:lineRule="auto"/>
        <w:rPr>
          <w:rFonts w:ascii="Arial" w:hAnsi="Arial" w:cs="Arial"/>
          <w:b/>
          <w:sz w:val="22"/>
          <w:szCs w:val="22"/>
        </w:rPr>
      </w:pPr>
      <w:r w:rsidRPr="00D31AF5">
        <w:rPr>
          <w:rFonts w:ascii="Arial" w:hAnsi="Arial" w:cs="Arial"/>
          <w:b/>
          <w:sz w:val="22"/>
          <w:szCs w:val="22"/>
        </w:rPr>
        <w:t>P</w:t>
      </w:r>
      <w:r w:rsidR="00D707B5" w:rsidRPr="00D31AF5">
        <w:rPr>
          <w:rFonts w:ascii="Arial" w:hAnsi="Arial" w:cs="Arial"/>
          <w:b/>
          <w:sz w:val="22"/>
          <w:szCs w:val="22"/>
        </w:rPr>
        <w:t>ART I:</w:t>
      </w:r>
    </w:p>
    <w:p w14:paraId="167C1398" w14:textId="77777777" w:rsidR="00D707B5" w:rsidRPr="00D31AF5" w:rsidRDefault="00D707B5" w:rsidP="00F31CB7">
      <w:pPr>
        <w:spacing w:line="228" w:lineRule="auto"/>
        <w:rPr>
          <w:rFonts w:ascii="Arial" w:hAnsi="Arial" w:cs="Arial"/>
          <w:b/>
          <w:sz w:val="22"/>
          <w:szCs w:val="22"/>
          <w:u w:val="single"/>
        </w:rPr>
      </w:pPr>
      <w:r w:rsidRP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ab/>
      </w:r>
      <w:r w:rsidR="00D31AF5">
        <w:rPr>
          <w:rFonts w:ascii="Arial" w:hAnsi="Arial" w:cs="Arial"/>
          <w:sz w:val="22"/>
          <w:szCs w:val="22"/>
        </w:rPr>
        <w:tab/>
      </w:r>
      <w:r w:rsidR="00EE083F">
        <w:rPr>
          <w:rFonts w:ascii="Arial" w:hAnsi="Arial" w:cs="Arial"/>
          <w:sz w:val="22"/>
          <w:szCs w:val="22"/>
        </w:rPr>
        <w:tab/>
      </w:r>
      <w:r w:rsidR="00EE083F">
        <w:rPr>
          <w:rFonts w:ascii="Arial" w:hAnsi="Arial" w:cs="Arial"/>
          <w:sz w:val="22"/>
          <w:szCs w:val="22"/>
        </w:rPr>
        <w:tab/>
      </w:r>
      <w:r w:rsidR="00EE083F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b/>
          <w:sz w:val="22"/>
          <w:szCs w:val="22"/>
          <w:u w:val="single"/>
        </w:rPr>
        <w:t>Poor</w:t>
      </w:r>
      <w:r w:rsidRPr="00D31AF5">
        <w:rPr>
          <w:rFonts w:ascii="Arial" w:hAnsi="Arial" w:cs="Arial"/>
          <w:b/>
          <w:sz w:val="22"/>
          <w:szCs w:val="22"/>
          <w:u w:val="single"/>
        </w:rPr>
        <w:tab/>
      </w:r>
      <w:r w:rsidR="00B27F3D">
        <w:rPr>
          <w:rFonts w:ascii="Arial" w:hAnsi="Arial" w:cs="Arial"/>
          <w:b/>
          <w:sz w:val="22"/>
          <w:szCs w:val="22"/>
          <w:u w:val="single"/>
        </w:rPr>
        <w:tab/>
      </w:r>
      <w:r w:rsidRPr="00D31AF5">
        <w:rPr>
          <w:rFonts w:ascii="Arial" w:hAnsi="Arial" w:cs="Arial"/>
          <w:b/>
          <w:sz w:val="22"/>
          <w:szCs w:val="22"/>
          <w:u w:val="single"/>
        </w:rPr>
        <w:t>Fair</w:t>
      </w:r>
      <w:r w:rsidRPr="00D31AF5">
        <w:rPr>
          <w:rFonts w:ascii="Arial" w:hAnsi="Arial" w:cs="Arial"/>
          <w:b/>
          <w:sz w:val="22"/>
          <w:szCs w:val="22"/>
          <w:u w:val="single"/>
        </w:rPr>
        <w:tab/>
      </w:r>
      <w:r w:rsidR="00B27F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31AF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B27F3D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D31AF5">
        <w:rPr>
          <w:rFonts w:ascii="Arial" w:hAnsi="Arial" w:cs="Arial"/>
          <w:b/>
          <w:sz w:val="22"/>
          <w:szCs w:val="22"/>
          <w:u w:val="single"/>
        </w:rPr>
        <w:t>Good</w:t>
      </w:r>
      <w:r w:rsidRPr="00D31AF5">
        <w:rPr>
          <w:rFonts w:ascii="Arial" w:hAnsi="Arial" w:cs="Arial"/>
          <w:b/>
          <w:sz w:val="22"/>
          <w:szCs w:val="22"/>
          <w:u w:val="single"/>
        </w:rPr>
        <w:tab/>
        <w:t xml:space="preserve"> Excellent</w:t>
      </w:r>
      <w:proofErr w:type="gramStart"/>
      <w:r w:rsidR="00B27F3D">
        <w:rPr>
          <w:rFonts w:ascii="Arial" w:hAnsi="Arial" w:cs="Arial"/>
          <w:b/>
          <w:sz w:val="22"/>
          <w:szCs w:val="22"/>
          <w:u w:val="single"/>
        </w:rPr>
        <w:tab/>
        <w:t xml:space="preserve">  N</w:t>
      </w:r>
      <w:proofErr w:type="gramEnd"/>
      <w:r w:rsidR="00B27F3D">
        <w:rPr>
          <w:rFonts w:ascii="Arial" w:hAnsi="Arial" w:cs="Arial"/>
          <w:b/>
          <w:sz w:val="22"/>
          <w:szCs w:val="22"/>
          <w:u w:val="single"/>
        </w:rPr>
        <w:t>/A</w:t>
      </w:r>
    </w:p>
    <w:p w14:paraId="3108672A" w14:textId="77777777" w:rsidR="00D707B5" w:rsidRPr="00EE083F" w:rsidRDefault="00EE083F" w:rsidP="00F31CB7">
      <w:pPr>
        <w:spacing w:line="228" w:lineRule="auto"/>
        <w:rPr>
          <w:rFonts w:ascii="Arial" w:hAnsi="Arial" w:cs="Arial"/>
          <w:b/>
          <w:sz w:val="22"/>
          <w:szCs w:val="22"/>
          <w:u w:val="single"/>
        </w:rPr>
      </w:pPr>
      <w:r w:rsidRPr="00EE083F">
        <w:rPr>
          <w:rFonts w:ascii="Arial" w:hAnsi="Arial" w:cs="Arial"/>
          <w:b/>
          <w:sz w:val="22"/>
          <w:szCs w:val="22"/>
        </w:rPr>
        <w:t>Please rate the following:</w:t>
      </w:r>
    </w:p>
    <w:p w14:paraId="2A6A91E6" w14:textId="77777777" w:rsidR="00B27F3D" w:rsidRPr="00B27F3D" w:rsidRDefault="00B27F3D" w:rsidP="00F31CB7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  <w:r w:rsidRPr="00B27F3D">
        <w:rPr>
          <w:rFonts w:ascii="Arial" w:hAnsi="Arial" w:cs="Arial"/>
          <w:sz w:val="22"/>
          <w:szCs w:val="22"/>
          <w:u w:val="single"/>
        </w:rPr>
        <w:t>Pedagog</w:t>
      </w:r>
      <w:r>
        <w:rPr>
          <w:rFonts w:ascii="Arial" w:hAnsi="Arial" w:cs="Arial"/>
          <w:sz w:val="22"/>
          <w:szCs w:val="22"/>
          <w:u w:val="single"/>
        </w:rPr>
        <w:t>y</w:t>
      </w:r>
      <w:r w:rsidRPr="00B27F3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56BDDA6" w14:textId="77777777" w:rsidR="00D707B5" w:rsidRPr="00B27F3D" w:rsidRDefault="009C59CF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>1. D</w:t>
      </w:r>
      <w:r w:rsidR="003C726A" w:rsidRPr="00D31AF5">
        <w:rPr>
          <w:rFonts w:ascii="Arial" w:hAnsi="Arial" w:cs="Arial"/>
          <w:sz w:val="22"/>
          <w:szCs w:val="22"/>
        </w:rPr>
        <w:t>idactic seminars</w:t>
      </w:r>
      <w:r w:rsidRP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ab/>
      </w:r>
      <w:r w:rsidR="00D707B5" w:rsidRPr="00D31AF5">
        <w:rPr>
          <w:rFonts w:ascii="Arial" w:hAnsi="Arial" w:cs="Arial"/>
          <w:sz w:val="22"/>
          <w:szCs w:val="22"/>
        </w:rPr>
        <w:tab/>
      </w:r>
      <w:r w:rsidR="00D31AF5">
        <w:rPr>
          <w:rFonts w:ascii="Arial" w:hAnsi="Arial" w:cs="Arial"/>
          <w:sz w:val="22"/>
          <w:szCs w:val="22"/>
        </w:rPr>
        <w:tab/>
      </w:r>
      <w:r w:rsidR="00D707B5" w:rsidRPr="00D31AF5">
        <w:rPr>
          <w:rFonts w:ascii="Arial" w:hAnsi="Arial" w:cs="Arial"/>
          <w:sz w:val="22"/>
          <w:szCs w:val="22"/>
        </w:rPr>
        <w:t>1</w:t>
      </w:r>
      <w:r w:rsidR="00D707B5" w:rsidRPr="00D31AF5">
        <w:rPr>
          <w:rFonts w:ascii="Arial" w:hAnsi="Arial" w:cs="Arial"/>
          <w:sz w:val="22"/>
          <w:szCs w:val="22"/>
        </w:rPr>
        <w:tab/>
      </w:r>
      <w:proofErr w:type="gramStart"/>
      <w:r w:rsidR="00D707B5"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="00D707B5" w:rsidRPr="00D31AF5">
        <w:rPr>
          <w:rFonts w:ascii="Arial" w:hAnsi="Arial" w:cs="Arial"/>
          <w:sz w:val="22"/>
          <w:szCs w:val="22"/>
        </w:rPr>
        <w:tab/>
      </w:r>
      <w:r w:rsidR="00B27F3D">
        <w:rPr>
          <w:rFonts w:ascii="Arial" w:hAnsi="Arial" w:cs="Arial"/>
          <w:sz w:val="22"/>
          <w:szCs w:val="22"/>
        </w:rPr>
        <w:t xml:space="preserve">      </w:t>
      </w:r>
      <w:r w:rsidR="00D707B5" w:rsidRPr="00D31AF5">
        <w:rPr>
          <w:rFonts w:ascii="Arial" w:hAnsi="Arial" w:cs="Arial"/>
          <w:sz w:val="22"/>
          <w:szCs w:val="22"/>
        </w:rPr>
        <w:t xml:space="preserve">     3</w:t>
      </w:r>
      <w:r w:rsidR="00D707B5" w:rsidRPr="00D31AF5">
        <w:rPr>
          <w:rFonts w:ascii="Arial" w:hAnsi="Arial" w:cs="Arial"/>
          <w:sz w:val="22"/>
          <w:szCs w:val="22"/>
        </w:rPr>
        <w:tab/>
        <w:t xml:space="preserve"> </w:t>
      </w:r>
      <w:r w:rsidR="00D707B5" w:rsidRPr="00D31AF5">
        <w:rPr>
          <w:rFonts w:ascii="Arial" w:hAnsi="Arial" w:cs="Arial"/>
          <w:sz w:val="22"/>
          <w:szCs w:val="22"/>
        </w:rPr>
        <w:tab/>
        <w:t>4</w:t>
      </w:r>
      <w:r w:rsidR="00B27F3D">
        <w:rPr>
          <w:rFonts w:ascii="Arial" w:hAnsi="Arial" w:cs="Arial"/>
          <w:sz w:val="22"/>
          <w:szCs w:val="22"/>
        </w:rPr>
        <w:tab/>
        <w:t xml:space="preserve">   </w:t>
      </w:r>
      <w:r w:rsidR="00B27F3D" w:rsidRPr="00B27F3D">
        <w:rPr>
          <w:rFonts w:ascii="Arial" w:hAnsi="Arial" w:cs="Arial"/>
          <w:sz w:val="22"/>
          <w:szCs w:val="22"/>
        </w:rPr>
        <w:t>N/A</w:t>
      </w:r>
    </w:p>
    <w:p w14:paraId="262312E1" w14:textId="77777777" w:rsidR="00B27F3D" w:rsidRPr="00B27F3D" w:rsidRDefault="00B27F3D" w:rsidP="00F31CB7">
      <w:pPr>
        <w:spacing w:line="228" w:lineRule="auto"/>
        <w:ind w:left="270"/>
        <w:rPr>
          <w:rFonts w:ascii="Arial" w:hAnsi="Arial" w:cs="Arial"/>
          <w:sz w:val="20"/>
          <w:szCs w:val="20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2. Teaching of </w:t>
      </w:r>
      <w:r w:rsidR="00A043D9" w:rsidRPr="00834911">
        <w:rPr>
          <w:rFonts w:ascii="Arial" w:hAnsi="Arial" w:cs="Arial"/>
          <w:sz w:val="22"/>
          <w:szCs w:val="22"/>
          <w:highlight w:val="lightGray"/>
        </w:rPr>
        <w:t xml:space="preserve">relevant </w:t>
      </w:r>
      <w:r w:rsidRPr="00834911">
        <w:rPr>
          <w:rFonts w:ascii="Arial" w:hAnsi="Arial" w:cs="Arial"/>
          <w:sz w:val="22"/>
          <w:szCs w:val="22"/>
          <w:highlight w:val="lightGray"/>
        </w:rPr>
        <w:t xml:space="preserve">techniques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      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  <w:r>
        <w:rPr>
          <w:rFonts w:ascii="Arial" w:hAnsi="Arial" w:cs="Arial"/>
          <w:sz w:val="22"/>
          <w:szCs w:val="22"/>
        </w:rPr>
        <w:t xml:space="preserve"> </w:t>
      </w:r>
      <w:r w:rsidRPr="00B27F3D">
        <w:rPr>
          <w:rFonts w:ascii="Arial" w:hAnsi="Arial" w:cs="Arial"/>
          <w:sz w:val="20"/>
          <w:szCs w:val="20"/>
        </w:rPr>
        <w:t>(conceptualization,</w:t>
      </w:r>
      <w:r>
        <w:rPr>
          <w:rFonts w:ascii="Arial" w:hAnsi="Arial" w:cs="Arial"/>
          <w:sz w:val="20"/>
          <w:szCs w:val="20"/>
        </w:rPr>
        <w:t xml:space="preserve"> assessment,</w:t>
      </w:r>
      <w:r w:rsidRPr="00B27F3D">
        <w:rPr>
          <w:rFonts w:ascii="Arial" w:hAnsi="Arial" w:cs="Arial"/>
          <w:sz w:val="20"/>
          <w:szCs w:val="20"/>
        </w:rPr>
        <w:t xml:space="preserve"> therapy techniques, </w:t>
      </w:r>
      <w:proofErr w:type="spellStart"/>
      <w:r w:rsidRPr="00B27F3D">
        <w:rPr>
          <w:rFonts w:ascii="Arial" w:hAnsi="Arial" w:cs="Arial"/>
          <w:sz w:val="20"/>
          <w:szCs w:val="20"/>
        </w:rPr>
        <w:t>etc</w:t>
      </w:r>
      <w:proofErr w:type="spellEnd"/>
      <w:r w:rsidRPr="00B27F3D">
        <w:rPr>
          <w:rFonts w:ascii="Arial" w:hAnsi="Arial" w:cs="Arial"/>
          <w:sz w:val="20"/>
          <w:szCs w:val="20"/>
        </w:rPr>
        <w:t>)</w:t>
      </w:r>
    </w:p>
    <w:p w14:paraId="2A9818F5" w14:textId="77777777" w:rsidR="00B27F3D" w:rsidRDefault="00B27F3D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Readings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D31AF5">
        <w:rPr>
          <w:rFonts w:ascii="Arial" w:hAnsi="Arial" w:cs="Arial"/>
          <w:sz w:val="22"/>
          <w:szCs w:val="22"/>
        </w:rPr>
        <w:t xml:space="preserve">     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Pr="00B27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N/</w:t>
      </w:r>
      <w:r w:rsidRPr="00B27F3D">
        <w:rPr>
          <w:rFonts w:ascii="Arial" w:hAnsi="Arial" w:cs="Arial"/>
          <w:sz w:val="22"/>
          <w:szCs w:val="22"/>
        </w:rPr>
        <w:t>A</w:t>
      </w:r>
    </w:p>
    <w:p w14:paraId="280232F7" w14:textId="77777777" w:rsidR="00A043D9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4. Overall quality of the course</w:t>
      </w:r>
      <w:r w:rsidR="00E331D6" w:rsidRPr="00834911">
        <w:rPr>
          <w:rFonts w:ascii="Arial" w:hAnsi="Arial" w:cs="Arial"/>
          <w:sz w:val="22"/>
          <w:szCs w:val="22"/>
          <w:highlight w:val="lightGray"/>
        </w:rPr>
        <w:t>/practic</w:t>
      </w:r>
      <w:r w:rsidR="0022403B" w:rsidRPr="00834911">
        <w:rPr>
          <w:rFonts w:ascii="Arial" w:hAnsi="Arial" w:cs="Arial"/>
          <w:sz w:val="22"/>
          <w:szCs w:val="22"/>
          <w:highlight w:val="lightGray"/>
        </w:rPr>
        <w:t>um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</w:t>
      </w:r>
      <w:r w:rsidR="00834911" w:rsidRPr="00834911">
        <w:rPr>
          <w:rFonts w:ascii="Arial" w:hAnsi="Arial" w:cs="Arial"/>
          <w:sz w:val="22"/>
          <w:szCs w:val="22"/>
          <w:highlight w:val="lightGray"/>
        </w:rPr>
        <w:t xml:space="preserve">       </w:t>
      </w:r>
      <w:r w:rsidRPr="00834911">
        <w:rPr>
          <w:rFonts w:ascii="Arial" w:hAnsi="Arial" w:cs="Arial"/>
          <w:sz w:val="22"/>
          <w:szCs w:val="22"/>
          <w:highlight w:val="lightGray"/>
        </w:rPr>
        <w:t>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7769FDE7" w14:textId="77777777" w:rsidR="00B27F3D" w:rsidRPr="00B27F3D" w:rsidRDefault="00B27F3D" w:rsidP="00F31CB7">
      <w:pPr>
        <w:spacing w:line="228" w:lineRule="auto"/>
        <w:rPr>
          <w:rFonts w:ascii="Arial" w:hAnsi="Arial" w:cs="Arial"/>
          <w:sz w:val="10"/>
          <w:szCs w:val="10"/>
        </w:rPr>
      </w:pPr>
    </w:p>
    <w:p w14:paraId="383E6E65" w14:textId="77777777" w:rsidR="000E5700" w:rsidRPr="00B27F3D" w:rsidRDefault="000E5700" w:rsidP="000E5700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Diversity</w:t>
      </w:r>
      <w:r w:rsidR="0038170E">
        <w:rPr>
          <w:rFonts w:ascii="Arial" w:hAnsi="Arial" w:cs="Arial"/>
          <w:sz w:val="22"/>
          <w:szCs w:val="22"/>
          <w:u w:val="single"/>
        </w:rPr>
        <w:t>/Identity</w:t>
      </w:r>
      <w:r w:rsidRPr="00B27F3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E1DECAF" w14:textId="77777777" w:rsidR="001C43DE" w:rsidRDefault="000E5700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1. </w:t>
      </w:r>
      <w:r w:rsidR="008A4426">
        <w:rPr>
          <w:rFonts w:ascii="Arial" w:hAnsi="Arial" w:cs="Arial"/>
          <w:sz w:val="22"/>
          <w:szCs w:val="22"/>
        </w:rPr>
        <w:t>Dis</w:t>
      </w:r>
      <w:r w:rsidR="00E2104C">
        <w:rPr>
          <w:rFonts w:ascii="Arial" w:hAnsi="Arial" w:cs="Arial"/>
          <w:sz w:val="22"/>
          <w:szCs w:val="22"/>
        </w:rPr>
        <w:t xml:space="preserve">cussion of </w:t>
      </w:r>
      <w:r w:rsidR="008A4426">
        <w:rPr>
          <w:rFonts w:ascii="Arial" w:hAnsi="Arial" w:cs="Arial"/>
          <w:sz w:val="22"/>
          <w:szCs w:val="22"/>
        </w:rPr>
        <w:t>identity &amp; individual</w:t>
      </w:r>
      <w:r w:rsidR="008A4426">
        <w:rPr>
          <w:rFonts w:ascii="Arial" w:hAnsi="Arial" w:cs="Arial"/>
          <w:sz w:val="22"/>
          <w:szCs w:val="22"/>
        </w:rPr>
        <w:tab/>
      </w:r>
      <w:r w:rsidR="008A4426">
        <w:rPr>
          <w:rFonts w:ascii="Arial" w:hAnsi="Arial" w:cs="Arial"/>
          <w:sz w:val="22"/>
          <w:szCs w:val="22"/>
        </w:rPr>
        <w:tab/>
      </w:r>
      <w:r w:rsidR="001C43DE" w:rsidRPr="00D31AF5">
        <w:rPr>
          <w:rFonts w:ascii="Arial" w:hAnsi="Arial" w:cs="Arial"/>
          <w:sz w:val="22"/>
          <w:szCs w:val="22"/>
        </w:rPr>
        <w:t>1</w:t>
      </w:r>
      <w:r w:rsidR="001C43DE" w:rsidRPr="00D31AF5">
        <w:rPr>
          <w:rFonts w:ascii="Arial" w:hAnsi="Arial" w:cs="Arial"/>
          <w:sz w:val="22"/>
          <w:szCs w:val="22"/>
        </w:rPr>
        <w:tab/>
      </w:r>
      <w:proofErr w:type="gramStart"/>
      <w:r w:rsidR="001C43DE"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="001C43DE" w:rsidRPr="00D31AF5">
        <w:rPr>
          <w:rFonts w:ascii="Arial" w:hAnsi="Arial" w:cs="Arial"/>
          <w:sz w:val="22"/>
          <w:szCs w:val="22"/>
        </w:rPr>
        <w:tab/>
      </w:r>
      <w:r w:rsidR="001C43DE">
        <w:rPr>
          <w:rFonts w:ascii="Arial" w:hAnsi="Arial" w:cs="Arial"/>
          <w:sz w:val="22"/>
          <w:szCs w:val="22"/>
        </w:rPr>
        <w:t xml:space="preserve">      </w:t>
      </w:r>
      <w:r w:rsidR="001C43DE" w:rsidRPr="00D31AF5">
        <w:rPr>
          <w:rFonts w:ascii="Arial" w:hAnsi="Arial" w:cs="Arial"/>
          <w:sz w:val="22"/>
          <w:szCs w:val="22"/>
        </w:rPr>
        <w:t xml:space="preserve">     3</w:t>
      </w:r>
      <w:r w:rsidR="001C43DE" w:rsidRPr="00D31AF5">
        <w:rPr>
          <w:rFonts w:ascii="Arial" w:hAnsi="Arial" w:cs="Arial"/>
          <w:sz w:val="22"/>
          <w:szCs w:val="22"/>
        </w:rPr>
        <w:tab/>
        <w:t xml:space="preserve"> </w:t>
      </w:r>
      <w:r w:rsidR="001C43DE" w:rsidRPr="00D31AF5">
        <w:rPr>
          <w:rFonts w:ascii="Arial" w:hAnsi="Arial" w:cs="Arial"/>
          <w:sz w:val="22"/>
          <w:szCs w:val="22"/>
        </w:rPr>
        <w:tab/>
        <w:t>4</w:t>
      </w:r>
      <w:r w:rsidR="001C43DE">
        <w:rPr>
          <w:rFonts w:ascii="Arial" w:hAnsi="Arial" w:cs="Arial"/>
          <w:sz w:val="22"/>
          <w:szCs w:val="22"/>
        </w:rPr>
        <w:tab/>
        <w:t xml:space="preserve">   </w:t>
      </w:r>
      <w:r w:rsidR="001C43DE" w:rsidRPr="00B27F3D">
        <w:rPr>
          <w:rFonts w:ascii="Arial" w:hAnsi="Arial" w:cs="Arial"/>
          <w:sz w:val="22"/>
          <w:szCs w:val="22"/>
        </w:rPr>
        <w:t>N/A</w:t>
      </w:r>
    </w:p>
    <w:p w14:paraId="6D0DE72A" w14:textId="77777777" w:rsidR="008A4426" w:rsidRDefault="008A4426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E4E9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ifference </w:t>
      </w:r>
      <w:r w:rsidR="007E4E9A">
        <w:rPr>
          <w:rFonts w:ascii="Arial" w:hAnsi="Arial" w:cs="Arial"/>
          <w:sz w:val="22"/>
          <w:szCs w:val="22"/>
        </w:rPr>
        <w:t xml:space="preserve">issues </w:t>
      </w:r>
      <w:r>
        <w:rPr>
          <w:rFonts w:ascii="Arial" w:hAnsi="Arial" w:cs="Arial"/>
          <w:sz w:val="22"/>
          <w:szCs w:val="22"/>
        </w:rPr>
        <w:t>in supervision</w:t>
      </w:r>
      <w:r w:rsidR="000E5700" w:rsidRPr="00D31AF5">
        <w:rPr>
          <w:rFonts w:ascii="Arial" w:hAnsi="Arial" w:cs="Arial"/>
          <w:sz w:val="22"/>
          <w:szCs w:val="22"/>
        </w:rPr>
        <w:tab/>
      </w:r>
    </w:p>
    <w:p w14:paraId="496A1E2F" w14:textId="77777777" w:rsidR="007E4E9A" w:rsidRPr="00834911" w:rsidRDefault="007E4E9A" w:rsidP="000E5700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2. Supervisor asks about </w:t>
      </w:r>
      <w:r w:rsidR="00E95EC8" w:rsidRPr="00834911">
        <w:rPr>
          <w:rFonts w:ascii="Arial" w:hAnsi="Arial" w:cs="Arial"/>
          <w:sz w:val="22"/>
          <w:szCs w:val="22"/>
          <w:highlight w:val="lightGray"/>
        </w:rPr>
        <w:t xml:space="preserve">marginalized </w:t>
      </w:r>
      <w:r w:rsidRPr="00834911">
        <w:rPr>
          <w:rFonts w:ascii="Arial" w:hAnsi="Arial" w:cs="Arial"/>
          <w:sz w:val="22"/>
          <w:szCs w:val="22"/>
          <w:highlight w:val="lightGray"/>
        </w:rPr>
        <w:t>identit</w:t>
      </w:r>
      <w:r w:rsidR="00E95EC8" w:rsidRPr="00834911">
        <w:rPr>
          <w:rFonts w:ascii="Arial" w:hAnsi="Arial" w:cs="Arial"/>
          <w:sz w:val="22"/>
          <w:szCs w:val="22"/>
          <w:highlight w:val="lightGray"/>
        </w:rPr>
        <w:t>ies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      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0714C885" w14:textId="77777777" w:rsidR="00E95EC8" w:rsidRPr="00834911" w:rsidRDefault="00E95EC8" w:rsidP="000E5700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and dimensions of diversity (e.g., ethnicity, race,</w:t>
      </w:r>
    </w:p>
    <w:p w14:paraId="435D48D1" w14:textId="77777777" w:rsidR="00E95EC8" w:rsidRPr="00834911" w:rsidRDefault="00E95EC8" w:rsidP="000E5700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religion, SES, sexual orientation) </w:t>
      </w:r>
      <w:r w:rsidR="007E4E9A" w:rsidRPr="00834911">
        <w:rPr>
          <w:rFonts w:ascii="Arial" w:hAnsi="Arial" w:cs="Arial"/>
          <w:sz w:val="22"/>
          <w:szCs w:val="22"/>
          <w:highlight w:val="lightGray"/>
        </w:rPr>
        <w:t>when discussing</w:t>
      </w:r>
    </w:p>
    <w:p w14:paraId="6CBF6419" w14:textId="77777777" w:rsidR="007E4E9A" w:rsidRDefault="007E4E9A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case conceptualization/reviewing tapes/reports</w:t>
      </w:r>
    </w:p>
    <w:p w14:paraId="056FFBB0" w14:textId="77777777" w:rsidR="00A701C4" w:rsidRDefault="00A701C4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When relevant, supervisor asks directly</w:t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D31AF5">
        <w:rPr>
          <w:rFonts w:ascii="Arial" w:hAnsi="Arial" w:cs="Arial"/>
          <w:sz w:val="22"/>
          <w:szCs w:val="22"/>
        </w:rPr>
        <w:t xml:space="preserve">     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B27F3D">
        <w:rPr>
          <w:rFonts w:ascii="Arial" w:hAnsi="Arial" w:cs="Arial"/>
          <w:sz w:val="22"/>
          <w:szCs w:val="22"/>
        </w:rPr>
        <w:t>N/A</w:t>
      </w:r>
    </w:p>
    <w:p w14:paraId="341731EE" w14:textId="77777777" w:rsidR="00A701C4" w:rsidRDefault="00A701C4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the impact of racism, racial stress/trauma</w:t>
      </w:r>
    </w:p>
    <w:p w14:paraId="78E34AA1" w14:textId="77777777" w:rsidR="000E5700" w:rsidRPr="00B27F3D" w:rsidRDefault="001C43DE" w:rsidP="000E5700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B2F428" w14:textId="77777777" w:rsidR="00B27F3D" w:rsidRPr="00B27F3D" w:rsidRDefault="00B27F3D" w:rsidP="00F31CB7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  <w:r w:rsidRPr="00B27F3D">
        <w:rPr>
          <w:rFonts w:ascii="Arial" w:hAnsi="Arial" w:cs="Arial"/>
          <w:sz w:val="22"/>
          <w:szCs w:val="22"/>
          <w:u w:val="single"/>
        </w:rPr>
        <w:t>Supervisor</w:t>
      </w:r>
    </w:p>
    <w:p w14:paraId="664D6B22" w14:textId="77777777" w:rsidR="001A3CD9" w:rsidRPr="00834911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5</w:t>
      </w:r>
      <w:r w:rsidR="001A3CD9" w:rsidRPr="00834911">
        <w:rPr>
          <w:rFonts w:ascii="Arial" w:hAnsi="Arial" w:cs="Arial"/>
          <w:sz w:val="22"/>
          <w:szCs w:val="22"/>
          <w:highlight w:val="lightGray"/>
        </w:rPr>
        <w:t xml:space="preserve">. Feedback on reports, other </w:t>
      </w:r>
    </w:p>
    <w:p w14:paraId="4313F7EE" w14:textId="77777777" w:rsidR="00D707B5" w:rsidRPr="00D31AF5" w:rsidRDefault="001A3C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    clinical documentation</w:t>
      </w:r>
      <w:r w:rsidR="00D31AF5" w:rsidRPr="00834911">
        <w:rPr>
          <w:rFonts w:ascii="Arial" w:hAnsi="Arial" w:cs="Arial"/>
          <w:sz w:val="22"/>
          <w:szCs w:val="22"/>
          <w:highlight w:val="lightGray"/>
        </w:rPr>
        <w:t xml:space="preserve"> (</w:t>
      </w:r>
      <w:r w:rsidR="00D31AF5" w:rsidRPr="00834911">
        <w:rPr>
          <w:rFonts w:ascii="Arial" w:hAnsi="Arial" w:cs="Arial"/>
          <w:b/>
          <w:sz w:val="22"/>
          <w:szCs w:val="22"/>
          <w:highlight w:val="lightGray"/>
        </w:rPr>
        <w:t>timeliness</w:t>
      </w:r>
      <w:r w:rsidR="00D31AF5" w:rsidRPr="00834911">
        <w:rPr>
          <w:rFonts w:ascii="Arial" w:hAnsi="Arial" w:cs="Arial"/>
          <w:sz w:val="22"/>
          <w:szCs w:val="22"/>
          <w:highlight w:val="lightGray"/>
        </w:rPr>
        <w:t>)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="00D31AF5" w:rsidRPr="00834911">
        <w:rPr>
          <w:rFonts w:ascii="Arial" w:hAnsi="Arial" w:cs="Arial"/>
          <w:sz w:val="22"/>
          <w:szCs w:val="22"/>
          <w:highlight w:val="lightGray"/>
        </w:rPr>
        <w:tab/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>1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 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ab/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>3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701B339C" w14:textId="77777777" w:rsidR="00D31AF5" w:rsidRPr="00D31AF5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D23F3" w:rsidRPr="00D31AF5">
        <w:rPr>
          <w:rFonts w:ascii="Arial" w:hAnsi="Arial" w:cs="Arial"/>
          <w:sz w:val="22"/>
          <w:szCs w:val="22"/>
        </w:rPr>
        <w:t xml:space="preserve">. </w:t>
      </w:r>
      <w:r w:rsidR="00D31AF5" w:rsidRPr="00D31AF5">
        <w:rPr>
          <w:rFonts w:ascii="Arial" w:hAnsi="Arial" w:cs="Arial"/>
          <w:sz w:val="22"/>
          <w:szCs w:val="22"/>
        </w:rPr>
        <w:t xml:space="preserve">Feedback on reports, other </w:t>
      </w:r>
    </w:p>
    <w:p w14:paraId="5E97D2D1" w14:textId="77777777" w:rsidR="00D31AF5" w:rsidRPr="00D31AF5" w:rsidRDefault="00D31AF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    clinical documentation</w:t>
      </w:r>
      <w:r>
        <w:rPr>
          <w:rFonts w:ascii="Arial" w:hAnsi="Arial" w:cs="Arial"/>
          <w:sz w:val="22"/>
          <w:szCs w:val="22"/>
        </w:rPr>
        <w:t xml:space="preserve"> (</w:t>
      </w:r>
      <w:r w:rsidRPr="00D31AF5">
        <w:rPr>
          <w:rFonts w:ascii="Arial" w:hAnsi="Arial" w:cs="Arial"/>
          <w:b/>
          <w:sz w:val="22"/>
          <w:szCs w:val="22"/>
        </w:rPr>
        <w:t>quality</w:t>
      </w:r>
      <w:r>
        <w:rPr>
          <w:rFonts w:ascii="Arial" w:hAnsi="Arial" w:cs="Arial"/>
          <w:sz w:val="22"/>
          <w:szCs w:val="22"/>
        </w:rPr>
        <w:t>)</w:t>
      </w:r>
      <w:r w:rsidRP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  <w:t xml:space="preserve">     </w:t>
      </w:r>
      <w:r w:rsidR="00B27F3D">
        <w:rPr>
          <w:rFonts w:ascii="Arial" w:hAnsi="Arial" w:cs="Arial"/>
          <w:sz w:val="22"/>
          <w:szCs w:val="22"/>
        </w:rPr>
        <w:t xml:space="preserve">   </w:t>
      </w:r>
      <w:r w:rsidR="00B27F3D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="00B27F3D">
        <w:rPr>
          <w:rFonts w:ascii="Arial" w:hAnsi="Arial" w:cs="Arial"/>
          <w:sz w:val="22"/>
          <w:szCs w:val="22"/>
        </w:rPr>
        <w:t xml:space="preserve">   </w:t>
      </w:r>
      <w:r w:rsidR="00B27F3D">
        <w:rPr>
          <w:rFonts w:ascii="Arial" w:hAnsi="Arial" w:cs="Arial"/>
          <w:sz w:val="22"/>
          <w:szCs w:val="22"/>
        </w:rPr>
        <w:tab/>
        <w:t xml:space="preserve">   N/</w:t>
      </w:r>
      <w:r w:rsidR="00B27F3D" w:rsidRPr="00B27F3D">
        <w:rPr>
          <w:rFonts w:ascii="Arial" w:hAnsi="Arial" w:cs="Arial"/>
          <w:sz w:val="22"/>
          <w:szCs w:val="22"/>
        </w:rPr>
        <w:t>A</w:t>
      </w:r>
    </w:p>
    <w:p w14:paraId="017F928B" w14:textId="77777777" w:rsidR="00D707B5" w:rsidRPr="00D31AF5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7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>.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 xml:space="preserve"> Non-specifics (support, openness)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ab/>
      </w:r>
      <w:r w:rsidR="00D31AF5" w:rsidRPr="00834911">
        <w:rPr>
          <w:rFonts w:ascii="Arial" w:hAnsi="Arial" w:cs="Arial"/>
          <w:sz w:val="22"/>
          <w:szCs w:val="22"/>
          <w:highlight w:val="lightGray"/>
        </w:rPr>
        <w:tab/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>1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 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ab/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>3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="00D707B5"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16258037" w14:textId="77777777" w:rsidR="003C726A" w:rsidRPr="00D31AF5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A3CD9" w:rsidRPr="00D31AF5">
        <w:rPr>
          <w:rFonts w:ascii="Arial" w:hAnsi="Arial" w:cs="Arial"/>
          <w:sz w:val="22"/>
          <w:szCs w:val="22"/>
        </w:rPr>
        <w:t xml:space="preserve">. </w:t>
      </w:r>
      <w:r w:rsidR="00B27F3D">
        <w:rPr>
          <w:rFonts w:ascii="Arial" w:hAnsi="Arial" w:cs="Arial"/>
          <w:sz w:val="22"/>
          <w:szCs w:val="22"/>
        </w:rPr>
        <w:t>Monitoring</w:t>
      </w:r>
      <w:r w:rsidR="003C726A" w:rsidRPr="00D31AF5">
        <w:rPr>
          <w:rFonts w:ascii="Arial" w:hAnsi="Arial" w:cs="Arial"/>
          <w:sz w:val="22"/>
          <w:szCs w:val="22"/>
        </w:rPr>
        <w:t xml:space="preserve"> progress </w:t>
      </w:r>
      <w:r w:rsidR="000D23F3" w:rsidRPr="00D31AF5">
        <w:rPr>
          <w:rFonts w:ascii="Arial" w:hAnsi="Arial" w:cs="Arial"/>
          <w:sz w:val="22"/>
          <w:szCs w:val="22"/>
        </w:rPr>
        <w:t>toward</w:t>
      </w:r>
    </w:p>
    <w:p w14:paraId="37B48DC8" w14:textId="77777777" w:rsidR="003C726A" w:rsidRPr="00D31AF5" w:rsidRDefault="003C726A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 </w:t>
      </w:r>
      <w:r w:rsidR="001A3CD9" w:rsidRPr="00D31AF5">
        <w:rPr>
          <w:rFonts w:ascii="Arial" w:hAnsi="Arial" w:cs="Arial"/>
          <w:sz w:val="22"/>
          <w:szCs w:val="22"/>
        </w:rPr>
        <w:t xml:space="preserve">    </w:t>
      </w:r>
      <w:r w:rsidRPr="00D31AF5">
        <w:rPr>
          <w:rFonts w:ascii="Arial" w:hAnsi="Arial" w:cs="Arial"/>
          <w:sz w:val="22"/>
          <w:szCs w:val="22"/>
        </w:rPr>
        <w:t>your clinical goals</w:t>
      </w:r>
      <w:r w:rsidRP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ab/>
      </w:r>
      <w:r w:rsidR="000D23F3" w:rsidRPr="00D31AF5">
        <w:rPr>
          <w:rFonts w:ascii="Arial" w:hAnsi="Arial" w:cs="Arial"/>
          <w:sz w:val="22"/>
          <w:szCs w:val="22"/>
        </w:rPr>
        <w:tab/>
      </w:r>
      <w:r w:rsidR="00D31AF5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  <w:t xml:space="preserve">     </w:t>
      </w:r>
      <w:r w:rsidR="00B27F3D"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="00B27F3D">
        <w:rPr>
          <w:rFonts w:ascii="Arial" w:hAnsi="Arial" w:cs="Arial"/>
          <w:sz w:val="22"/>
          <w:szCs w:val="22"/>
        </w:rPr>
        <w:tab/>
        <w:t xml:space="preserve">   N/</w:t>
      </w:r>
      <w:r w:rsidR="00B27F3D" w:rsidRPr="00B27F3D">
        <w:rPr>
          <w:rFonts w:ascii="Arial" w:hAnsi="Arial" w:cs="Arial"/>
          <w:sz w:val="22"/>
          <w:szCs w:val="22"/>
        </w:rPr>
        <w:t>A</w:t>
      </w:r>
    </w:p>
    <w:p w14:paraId="24B001CB" w14:textId="77777777" w:rsidR="00B27F3D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9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 xml:space="preserve">. </w:t>
      </w:r>
      <w:r w:rsidR="00F31CB7" w:rsidRPr="00834911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B27F3D" w:rsidRPr="00834911">
        <w:rPr>
          <w:rFonts w:ascii="Arial" w:hAnsi="Arial" w:cs="Arial"/>
          <w:sz w:val="22"/>
          <w:szCs w:val="22"/>
          <w:highlight w:val="lightGray"/>
        </w:rPr>
        <w:t xml:space="preserve">Communication </w:t>
      </w:r>
      <w:r w:rsidR="00B27F3D" w:rsidRPr="00834911">
        <w:rPr>
          <w:rFonts w:ascii="Arial" w:hAnsi="Arial" w:cs="Arial"/>
          <w:sz w:val="20"/>
          <w:szCs w:val="20"/>
          <w:highlight w:val="lightGray"/>
        </w:rPr>
        <w:t>(expectations, directions, etc.)</w:t>
      </w:r>
      <w:r w:rsidR="00EE083F" w:rsidRPr="00834911">
        <w:rPr>
          <w:rFonts w:ascii="Arial" w:hAnsi="Arial" w:cs="Arial"/>
          <w:sz w:val="20"/>
          <w:szCs w:val="20"/>
          <w:highlight w:val="lightGray"/>
        </w:rPr>
        <w:tab/>
      </w:r>
      <w:r w:rsidR="00EE083F" w:rsidRPr="00834911">
        <w:rPr>
          <w:rFonts w:ascii="Arial" w:hAnsi="Arial" w:cs="Arial"/>
          <w:sz w:val="22"/>
          <w:szCs w:val="22"/>
          <w:highlight w:val="lightGray"/>
        </w:rPr>
        <w:t>1</w:t>
      </w:r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        3</w:t>
      </w:r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="00EE083F"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0F419986" w14:textId="77777777" w:rsidR="00B27F3D" w:rsidRDefault="00A043D9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D23F3" w:rsidRPr="00D31AF5">
        <w:rPr>
          <w:rFonts w:ascii="Arial" w:hAnsi="Arial" w:cs="Arial"/>
          <w:sz w:val="22"/>
          <w:szCs w:val="22"/>
        </w:rPr>
        <w:t xml:space="preserve">. </w:t>
      </w:r>
      <w:r w:rsidR="00F31CB7">
        <w:rPr>
          <w:rFonts w:ascii="Arial" w:hAnsi="Arial" w:cs="Arial"/>
          <w:sz w:val="22"/>
          <w:szCs w:val="22"/>
        </w:rPr>
        <w:t>I</w:t>
      </w:r>
      <w:r w:rsidR="000D23F3" w:rsidRPr="00D31AF5">
        <w:rPr>
          <w:rFonts w:ascii="Arial" w:hAnsi="Arial" w:cs="Arial"/>
          <w:sz w:val="22"/>
          <w:szCs w:val="22"/>
        </w:rPr>
        <w:t xml:space="preserve">dentified </w:t>
      </w:r>
      <w:r w:rsidR="00B27F3D">
        <w:rPr>
          <w:rFonts w:ascii="Arial" w:hAnsi="Arial" w:cs="Arial"/>
          <w:sz w:val="22"/>
          <w:szCs w:val="22"/>
        </w:rPr>
        <w:t>and communicated</w:t>
      </w:r>
      <w:r w:rsidR="00F31CB7">
        <w:rPr>
          <w:rFonts w:ascii="Arial" w:hAnsi="Arial" w:cs="Arial"/>
          <w:sz w:val="22"/>
          <w:szCs w:val="22"/>
        </w:rPr>
        <w:t xml:space="preserve"> </w:t>
      </w:r>
      <w:r w:rsidR="00F31CB7" w:rsidRPr="00D31AF5">
        <w:rPr>
          <w:rFonts w:ascii="Arial" w:hAnsi="Arial" w:cs="Arial"/>
          <w:sz w:val="22"/>
          <w:szCs w:val="22"/>
        </w:rPr>
        <w:t>strengths</w:t>
      </w:r>
      <w:r w:rsidR="00F31CB7">
        <w:rPr>
          <w:rFonts w:ascii="Arial" w:hAnsi="Arial" w:cs="Arial"/>
          <w:sz w:val="22"/>
          <w:szCs w:val="22"/>
        </w:rPr>
        <w:t>,</w:t>
      </w:r>
    </w:p>
    <w:p w14:paraId="62AB55D0" w14:textId="77777777" w:rsidR="000D23F3" w:rsidRPr="00D31AF5" w:rsidRDefault="00B27F3D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1CB7">
        <w:rPr>
          <w:rFonts w:ascii="Arial" w:hAnsi="Arial" w:cs="Arial"/>
          <w:sz w:val="22"/>
          <w:szCs w:val="22"/>
        </w:rPr>
        <w:t xml:space="preserve">  </w:t>
      </w:r>
      <w:r w:rsidR="000D23F3" w:rsidRPr="00D31AF5">
        <w:rPr>
          <w:rFonts w:ascii="Arial" w:hAnsi="Arial" w:cs="Arial"/>
          <w:sz w:val="22"/>
          <w:szCs w:val="22"/>
        </w:rPr>
        <w:t>areas for improvement</w:t>
      </w:r>
      <w:r w:rsidR="000D23F3" w:rsidRPr="00D31AF5">
        <w:rPr>
          <w:rFonts w:ascii="Arial" w:hAnsi="Arial" w:cs="Arial"/>
          <w:sz w:val="22"/>
          <w:szCs w:val="22"/>
        </w:rPr>
        <w:tab/>
      </w:r>
      <w:r w:rsidR="000D23F3" w:rsidRPr="00D31AF5">
        <w:rPr>
          <w:rFonts w:ascii="Arial" w:hAnsi="Arial" w:cs="Arial"/>
          <w:sz w:val="22"/>
          <w:szCs w:val="22"/>
        </w:rPr>
        <w:tab/>
      </w:r>
      <w:r w:rsidR="00736504">
        <w:rPr>
          <w:rFonts w:ascii="Arial" w:hAnsi="Arial" w:cs="Arial"/>
          <w:sz w:val="22"/>
          <w:szCs w:val="22"/>
        </w:rPr>
        <w:tab/>
      </w:r>
      <w:r w:rsidR="00736504">
        <w:rPr>
          <w:rFonts w:ascii="Arial" w:hAnsi="Arial" w:cs="Arial"/>
          <w:sz w:val="22"/>
          <w:szCs w:val="22"/>
        </w:rPr>
        <w:tab/>
      </w:r>
      <w:r w:rsidR="000D23F3" w:rsidRPr="00D31AF5">
        <w:rPr>
          <w:rFonts w:ascii="Arial" w:hAnsi="Arial" w:cs="Arial"/>
          <w:sz w:val="22"/>
          <w:szCs w:val="22"/>
        </w:rPr>
        <w:t>1</w:t>
      </w:r>
      <w:r w:rsidR="000D23F3" w:rsidRPr="00D31AF5">
        <w:rPr>
          <w:rFonts w:ascii="Arial" w:hAnsi="Arial" w:cs="Arial"/>
          <w:sz w:val="22"/>
          <w:szCs w:val="22"/>
        </w:rPr>
        <w:tab/>
      </w:r>
      <w:proofErr w:type="gramStart"/>
      <w:r w:rsidR="000D23F3"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="000D23F3" w:rsidRPr="00D31AF5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D23F3" w:rsidRPr="00D31AF5">
        <w:rPr>
          <w:rFonts w:ascii="Arial" w:hAnsi="Arial" w:cs="Arial"/>
          <w:sz w:val="22"/>
          <w:szCs w:val="22"/>
        </w:rPr>
        <w:t>3</w:t>
      </w:r>
      <w:r w:rsidR="000D23F3" w:rsidRPr="00D31AF5">
        <w:rPr>
          <w:rFonts w:ascii="Arial" w:hAnsi="Arial" w:cs="Arial"/>
          <w:sz w:val="22"/>
          <w:szCs w:val="22"/>
        </w:rPr>
        <w:tab/>
        <w:t xml:space="preserve"> </w:t>
      </w:r>
      <w:r w:rsidR="000D23F3" w:rsidRPr="00D31AF5">
        <w:rPr>
          <w:rFonts w:ascii="Arial" w:hAnsi="Arial" w:cs="Arial"/>
          <w:sz w:val="22"/>
          <w:szCs w:val="22"/>
        </w:rPr>
        <w:tab/>
        <w:t>4</w:t>
      </w:r>
      <w:r w:rsidR="000D23F3"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N/</w:t>
      </w:r>
      <w:r w:rsidRPr="00B27F3D">
        <w:rPr>
          <w:rFonts w:ascii="Arial" w:hAnsi="Arial" w:cs="Arial"/>
          <w:sz w:val="22"/>
          <w:szCs w:val="22"/>
        </w:rPr>
        <w:t>A</w:t>
      </w:r>
    </w:p>
    <w:p w14:paraId="6207E5E0" w14:textId="77777777" w:rsidR="00A04355" w:rsidRPr="00A043D9" w:rsidRDefault="00A04355" w:rsidP="00F31CB7">
      <w:pPr>
        <w:spacing w:line="228" w:lineRule="auto"/>
        <w:ind w:left="270"/>
        <w:rPr>
          <w:rFonts w:ascii="Arial" w:hAnsi="Arial" w:cs="Arial"/>
          <w:sz w:val="16"/>
          <w:szCs w:val="16"/>
        </w:rPr>
      </w:pPr>
    </w:p>
    <w:p w14:paraId="640AAFFE" w14:textId="77777777" w:rsidR="00A04355" w:rsidRPr="00B27F3D" w:rsidRDefault="00A04355" w:rsidP="00F31CB7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Practicum Site </w:t>
      </w:r>
    </w:p>
    <w:p w14:paraId="090E9984" w14:textId="77777777" w:rsidR="00A04355" w:rsidRPr="00834911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11. Would you recommend this practicum </w:t>
      </w:r>
    </w:p>
    <w:p w14:paraId="10240232" w14:textId="77777777" w:rsidR="00A04355" w:rsidRPr="00E95EC8" w:rsidRDefault="00A04355" w:rsidP="00E95EC8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      to another student?</w:t>
      </w:r>
      <w:r w:rsidR="00736504" w:rsidRPr="00834911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736504" w:rsidRPr="00834911">
        <w:rPr>
          <w:rFonts w:ascii="Arial" w:hAnsi="Arial" w:cs="Arial"/>
          <w:sz w:val="22"/>
          <w:szCs w:val="22"/>
          <w:highlight w:val="lightGray"/>
          <w:u w:val="single"/>
        </w:rPr>
        <w:t xml:space="preserve">(for external </w:t>
      </w:r>
      <w:proofErr w:type="spellStart"/>
      <w:r w:rsidR="00736504" w:rsidRPr="00834911">
        <w:rPr>
          <w:rFonts w:ascii="Arial" w:hAnsi="Arial" w:cs="Arial"/>
          <w:sz w:val="22"/>
          <w:szCs w:val="22"/>
          <w:highlight w:val="lightGray"/>
          <w:u w:val="single"/>
        </w:rPr>
        <w:t>practica</w:t>
      </w:r>
      <w:proofErr w:type="spellEnd"/>
      <w:r w:rsidR="00736504" w:rsidRPr="00834911">
        <w:rPr>
          <w:rFonts w:ascii="Arial" w:hAnsi="Arial" w:cs="Arial"/>
          <w:sz w:val="22"/>
          <w:szCs w:val="22"/>
          <w:highlight w:val="lightGray"/>
          <w:u w:val="single"/>
        </w:rPr>
        <w:t xml:space="preserve"> only)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5074F634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Would you recommend this supervisor</w:t>
      </w:r>
    </w:p>
    <w:p w14:paraId="32161204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043D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another student?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 xml:space="preserve"> 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N/</w:t>
      </w:r>
      <w:r w:rsidRPr="00B27F3D">
        <w:rPr>
          <w:rFonts w:ascii="Arial" w:hAnsi="Arial" w:cs="Arial"/>
          <w:sz w:val="22"/>
          <w:szCs w:val="22"/>
        </w:rPr>
        <w:t>A</w:t>
      </w:r>
    </w:p>
    <w:p w14:paraId="13BDF73A" w14:textId="77777777" w:rsidR="00A04355" w:rsidRPr="00834911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13. How would you rate the quantity of </w:t>
      </w:r>
    </w:p>
    <w:p w14:paraId="79C22264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     clinical hours at this site?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27AE4A9E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How would you rate the quality of </w:t>
      </w:r>
    </w:p>
    <w:p w14:paraId="647165A4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clinical hours at this site?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 xml:space="preserve"> 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N/</w:t>
      </w:r>
      <w:r w:rsidRPr="00B27F3D">
        <w:rPr>
          <w:rFonts w:ascii="Arial" w:hAnsi="Arial" w:cs="Arial"/>
          <w:sz w:val="22"/>
          <w:szCs w:val="22"/>
        </w:rPr>
        <w:t>A</w:t>
      </w:r>
    </w:p>
    <w:p w14:paraId="6D55210A" w14:textId="77777777" w:rsidR="00A04355" w:rsidRPr="00834911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  <w:highlight w:val="lightGray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15. To what extent was what you learned</w:t>
      </w:r>
    </w:p>
    <w:p w14:paraId="75E15C03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 xml:space="preserve">   </w:t>
      </w:r>
      <w:r w:rsidR="00F31CB7" w:rsidRPr="00834911">
        <w:rPr>
          <w:rFonts w:ascii="Arial" w:hAnsi="Arial" w:cs="Arial"/>
          <w:sz w:val="22"/>
          <w:szCs w:val="22"/>
          <w:highlight w:val="lightGray"/>
        </w:rPr>
        <w:t xml:space="preserve"> a</w:t>
      </w:r>
      <w:r w:rsidRPr="00834911">
        <w:rPr>
          <w:rFonts w:ascii="Arial" w:hAnsi="Arial" w:cs="Arial"/>
          <w:sz w:val="22"/>
          <w:szCs w:val="22"/>
          <w:highlight w:val="lightGray"/>
        </w:rPr>
        <w:t xml:space="preserve">nd hours gained a good time investment?  </w:t>
      </w:r>
      <w:r w:rsidR="00F31CB7" w:rsidRPr="00834911">
        <w:rPr>
          <w:rFonts w:ascii="Arial" w:hAnsi="Arial" w:cs="Arial"/>
          <w:sz w:val="22"/>
          <w:szCs w:val="22"/>
          <w:highlight w:val="lightGray"/>
        </w:rPr>
        <w:t xml:space="preserve">  </w:t>
      </w:r>
      <w:r w:rsidRPr="00834911">
        <w:rPr>
          <w:rFonts w:ascii="Arial" w:hAnsi="Arial" w:cs="Arial"/>
          <w:sz w:val="22"/>
          <w:szCs w:val="22"/>
          <w:highlight w:val="lightGray"/>
        </w:rPr>
        <w:t xml:space="preserve">  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6193E822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How would you rate the sociocultural</w:t>
      </w:r>
    </w:p>
    <w:p w14:paraId="023D42BD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31CB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iversity of this clinical population?      </w:t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>1</w:t>
      </w:r>
      <w:r w:rsidRPr="00D31AF5">
        <w:rPr>
          <w:rFonts w:ascii="Arial" w:hAnsi="Arial" w:cs="Arial"/>
          <w:sz w:val="22"/>
          <w:szCs w:val="22"/>
        </w:rPr>
        <w:tab/>
      </w:r>
      <w:proofErr w:type="gramStart"/>
      <w:r w:rsidRPr="00D31AF5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D31AF5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Pr="00D31AF5">
        <w:rPr>
          <w:rFonts w:ascii="Arial" w:hAnsi="Arial" w:cs="Arial"/>
          <w:sz w:val="22"/>
          <w:szCs w:val="22"/>
        </w:rPr>
        <w:t xml:space="preserve"> 3</w:t>
      </w:r>
      <w:r w:rsidRPr="00D31AF5">
        <w:rPr>
          <w:rFonts w:ascii="Arial" w:hAnsi="Arial" w:cs="Arial"/>
          <w:sz w:val="22"/>
          <w:szCs w:val="22"/>
        </w:rPr>
        <w:tab/>
        <w:t xml:space="preserve"> </w:t>
      </w:r>
      <w:r w:rsidRPr="00D31AF5">
        <w:rPr>
          <w:rFonts w:ascii="Arial" w:hAnsi="Arial" w:cs="Arial"/>
          <w:sz w:val="22"/>
          <w:szCs w:val="22"/>
        </w:rPr>
        <w:tab/>
        <w:t>4</w:t>
      </w:r>
      <w:r w:rsidRPr="00D31A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N/</w:t>
      </w:r>
      <w:r w:rsidRPr="00B27F3D">
        <w:rPr>
          <w:rFonts w:ascii="Arial" w:hAnsi="Arial" w:cs="Arial"/>
          <w:sz w:val="22"/>
          <w:szCs w:val="22"/>
        </w:rPr>
        <w:t>A</w:t>
      </w:r>
    </w:p>
    <w:p w14:paraId="0335ECBC" w14:textId="77777777" w:rsidR="00A04355" w:rsidRDefault="00A04355" w:rsidP="00F31CB7">
      <w:pPr>
        <w:spacing w:line="228" w:lineRule="auto"/>
        <w:ind w:left="270"/>
        <w:rPr>
          <w:rFonts w:ascii="Arial" w:hAnsi="Arial" w:cs="Arial"/>
          <w:sz w:val="22"/>
          <w:szCs w:val="22"/>
        </w:rPr>
      </w:pPr>
      <w:r w:rsidRPr="00834911">
        <w:rPr>
          <w:rFonts w:ascii="Arial" w:hAnsi="Arial" w:cs="Arial"/>
          <w:sz w:val="22"/>
          <w:szCs w:val="22"/>
          <w:highlight w:val="lightGray"/>
        </w:rPr>
        <w:t>1</w:t>
      </w:r>
      <w:r w:rsidR="00A043D9" w:rsidRPr="00834911">
        <w:rPr>
          <w:rFonts w:ascii="Arial" w:hAnsi="Arial" w:cs="Arial"/>
          <w:sz w:val="22"/>
          <w:szCs w:val="22"/>
          <w:highlight w:val="lightGray"/>
        </w:rPr>
        <w:t>7</w:t>
      </w:r>
      <w:r w:rsidRPr="00834911">
        <w:rPr>
          <w:rFonts w:ascii="Arial" w:hAnsi="Arial" w:cs="Arial"/>
          <w:sz w:val="22"/>
          <w:szCs w:val="22"/>
          <w:highlight w:val="lightGray"/>
        </w:rPr>
        <w:t>. Overall quality of the experience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1</w:t>
      </w:r>
      <w:r w:rsidRPr="00834911">
        <w:rPr>
          <w:rFonts w:ascii="Arial" w:hAnsi="Arial" w:cs="Arial"/>
          <w:sz w:val="22"/>
          <w:szCs w:val="22"/>
          <w:highlight w:val="lightGray"/>
        </w:rPr>
        <w:tab/>
      </w:r>
      <w:proofErr w:type="gramStart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2</w:t>
      </w:r>
      <w:proofErr w:type="gramEnd"/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3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>4</w:t>
      </w:r>
      <w:r w:rsidRPr="00834911">
        <w:rPr>
          <w:rFonts w:ascii="Arial" w:hAnsi="Arial" w:cs="Arial"/>
          <w:sz w:val="22"/>
          <w:szCs w:val="22"/>
          <w:highlight w:val="lightGray"/>
        </w:rPr>
        <w:tab/>
        <w:t xml:space="preserve">   N/A</w:t>
      </w:r>
    </w:p>
    <w:p w14:paraId="46C791E2" w14:textId="77777777" w:rsidR="00A04355" w:rsidRPr="00A043D9" w:rsidRDefault="00A04355" w:rsidP="00A04355">
      <w:pPr>
        <w:ind w:left="270"/>
        <w:rPr>
          <w:rFonts w:ascii="Arial" w:hAnsi="Arial" w:cs="Arial"/>
          <w:sz w:val="16"/>
          <w:szCs w:val="16"/>
        </w:rPr>
      </w:pPr>
    </w:p>
    <w:p w14:paraId="713474AB" w14:textId="77777777" w:rsidR="00D707B5" w:rsidRPr="00D31AF5" w:rsidRDefault="00D707B5">
      <w:pPr>
        <w:rPr>
          <w:rFonts w:ascii="Arial" w:hAnsi="Arial" w:cs="Arial"/>
          <w:b/>
          <w:sz w:val="22"/>
          <w:szCs w:val="22"/>
        </w:rPr>
      </w:pPr>
      <w:r w:rsidRPr="00D31AF5">
        <w:rPr>
          <w:rFonts w:ascii="Arial" w:hAnsi="Arial" w:cs="Arial"/>
          <w:b/>
          <w:sz w:val="22"/>
          <w:szCs w:val="22"/>
        </w:rPr>
        <w:t>Please use the space below to comment on any of the above aspects of the course:</w:t>
      </w:r>
    </w:p>
    <w:p w14:paraId="046CBA10" w14:textId="77777777" w:rsidR="00D707B5" w:rsidRPr="00D31AF5" w:rsidRDefault="00D707B5">
      <w:pPr>
        <w:rPr>
          <w:rFonts w:ascii="Arial" w:hAnsi="Arial" w:cs="Arial"/>
          <w:sz w:val="22"/>
          <w:szCs w:val="22"/>
        </w:rPr>
      </w:pPr>
    </w:p>
    <w:p w14:paraId="5A2AA7B1" w14:textId="77777777" w:rsidR="00D707B5" w:rsidRDefault="00D707B5">
      <w:pPr>
        <w:rPr>
          <w:rFonts w:ascii="Arial" w:hAnsi="Arial" w:cs="Arial"/>
          <w:sz w:val="22"/>
          <w:szCs w:val="22"/>
        </w:rPr>
      </w:pPr>
    </w:p>
    <w:p w14:paraId="31700DC3" w14:textId="77777777" w:rsidR="00D31AF5" w:rsidRDefault="00D31AF5">
      <w:pPr>
        <w:rPr>
          <w:rFonts w:ascii="Arial" w:hAnsi="Arial" w:cs="Arial"/>
          <w:sz w:val="22"/>
          <w:szCs w:val="22"/>
        </w:rPr>
      </w:pPr>
    </w:p>
    <w:p w14:paraId="32CCD13A" w14:textId="77777777" w:rsidR="00EE083F" w:rsidRPr="00D31AF5" w:rsidRDefault="00EE083F">
      <w:pPr>
        <w:rPr>
          <w:rFonts w:ascii="Arial" w:hAnsi="Arial" w:cs="Arial"/>
          <w:sz w:val="22"/>
          <w:szCs w:val="22"/>
        </w:rPr>
      </w:pPr>
    </w:p>
    <w:p w14:paraId="76835A4F" w14:textId="77777777" w:rsidR="007D563C" w:rsidRPr="00D31AF5" w:rsidRDefault="007D563C" w:rsidP="00D707B5">
      <w:pPr>
        <w:rPr>
          <w:rFonts w:ascii="Arial" w:hAnsi="Arial" w:cs="Arial"/>
          <w:b/>
          <w:sz w:val="22"/>
          <w:szCs w:val="22"/>
        </w:rPr>
      </w:pPr>
      <w:r w:rsidRPr="00D31AF5">
        <w:rPr>
          <w:rFonts w:ascii="Arial" w:hAnsi="Arial" w:cs="Arial"/>
          <w:b/>
          <w:sz w:val="22"/>
          <w:szCs w:val="22"/>
        </w:rPr>
        <w:t>PART II</w:t>
      </w:r>
    </w:p>
    <w:p w14:paraId="282C8A67" w14:textId="77777777" w:rsidR="007D563C" w:rsidRPr="00A043D9" w:rsidRDefault="007D563C" w:rsidP="00D707B5">
      <w:pPr>
        <w:rPr>
          <w:rFonts w:ascii="Arial" w:hAnsi="Arial" w:cs="Arial"/>
          <w:sz w:val="12"/>
          <w:szCs w:val="12"/>
        </w:rPr>
      </w:pPr>
    </w:p>
    <w:p w14:paraId="4FC65514" w14:textId="77777777" w:rsidR="007D563C" w:rsidRPr="00D31AF5" w:rsidRDefault="00105F83" w:rsidP="00D707B5">
      <w:pPr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1. </w:t>
      </w:r>
      <w:r w:rsidR="003C726A" w:rsidRPr="00D31AF5">
        <w:rPr>
          <w:rFonts w:ascii="Arial" w:hAnsi="Arial" w:cs="Arial"/>
          <w:sz w:val="22"/>
          <w:szCs w:val="22"/>
        </w:rPr>
        <w:t>What about</w:t>
      </w:r>
      <w:r w:rsidR="00250E82">
        <w:rPr>
          <w:rFonts w:ascii="Arial" w:hAnsi="Arial" w:cs="Arial"/>
          <w:sz w:val="22"/>
          <w:szCs w:val="22"/>
        </w:rPr>
        <w:t xml:space="preserve"> supervision</w:t>
      </w:r>
      <w:r w:rsidR="003C726A" w:rsidRPr="00D31AF5">
        <w:rPr>
          <w:rFonts w:ascii="Arial" w:hAnsi="Arial" w:cs="Arial"/>
          <w:sz w:val="22"/>
          <w:szCs w:val="22"/>
        </w:rPr>
        <w:t xml:space="preserve"> was the MOST</w:t>
      </w:r>
      <w:r w:rsidR="007D563C" w:rsidRPr="00D31AF5">
        <w:rPr>
          <w:rFonts w:ascii="Arial" w:hAnsi="Arial" w:cs="Arial"/>
          <w:sz w:val="22"/>
          <w:szCs w:val="22"/>
        </w:rPr>
        <w:t xml:space="preserve"> helpful to you in </w:t>
      </w:r>
      <w:r w:rsidR="003C726A" w:rsidRPr="00D31AF5">
        <w:rPr>
          <w:rFonts w:ascii="Arial" w:hAnsi="Arial" w:cs="Arial"/>
          <w:sz w:val="22"/>
          <w:szCs w:val="22"/>
        </w:rPr>
        <w:t>your clinical development</w:t>
      </w:r>
      <w:r w:rsidR="007D563C" w:rsidRPr="00D31AF5">
        <w:rPr>
          <w:rFonts w:ascii="Arial" w:hAnsi="Arial" w:cs="Arial"/>
          <w:sz w:val="22"/>
          <w:szCs w:val="22"/>
        </w:rPr>
        <w:t>?</w:t>
      </w:r>
    </w:p>
    <w:p w14:paraId="06BABAEF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44A20E0F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180227E0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25C0685C" w14:textId="77777777" w:rsidR="007D563C" w:rsidRPr="00D31AF5" w:rsidRDefault="00105F83" w:rsidP="00D707B5">
      <w:pPr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2. </w:t>
      </w:r>
      <w:r w:rsidR="007D563C" w:rsidRPr="00D31AF5">
        <w:rPr>
          <w:rFonts w:ascii="Arial" w:hAnsi="Arial" w:cs="Arial"/>
          <w:sz w:val="22"/>
          <w:szCs w:val="22"/>
        </w:rPr>
        <w:t xml:space="preserve">What about </w:t>
      </w:r>
      <w:r w:rsidR="00250E82">
        <w:rPr>
          <w:rFonts w:ascii="Arial" w:hAnsi="Arial" w:cs="Arial"/>
          <w:sz w:val="22"/>
          <w:szCs w:val="22"/>
        </w:rPr>
        <w:t>supervision</w:t>
      </w:r>
      <w:r w:rsidR="003C726A" w:rsidRPr="00D31AF5">
        <w:rPr>
          <w:rFonts w:ascii="Arial" w:hAnsi="Arial" w:cs="Arial"/>
          <w:sz w:val="22"/>
          <w:szCs w:val="22"/>
        </w:rPr>
        <w:t xml:space="preserve"> was the LEAST helpful to you in your clinical development</w:t>
      </w:r>
      <w:r w:rsidR="007D563C" w:rsidRPr="00D31AF5">
        <w:rPr>
          <w:rFonts w:ascii="Arial" w:hAnsi="Arial" w:cs="Arial"/>
          <w:sz w:val="22"/>
          <w:szCs w:val="22"/>
        </w:rPr>
        <w:t>?</w:t>
      </w:r>
    </w:p>
    <w:p w14:paraId="61705CCC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2EA4F3F9" w14:textId="77777777" w:rsidR="000D23F3" w:rsidRPr="00D31AF5" w:rsidRDefault="000D23F3" w:rsidP="00D707B5">
      <w:pPr>
        <w:rPr>
          <w:rFonts w:ascii="Arial" w:hAnsi="Arial" w:cs="Arial"/>
          <w:sz w:val="22"/>
          <w:szCs w:val="22"/>
        </w:rPr>
      </w:pPr>
    </w:p>
    <w:p w14:paraId="09306696" w14:textId="77777777" w:rsidR="000D23F3" w:rsidRPr="00D31AF5" w:rsidRDefault="000D23F3" w:rsidP="00D707B5">
      <w:pPr>
        <w:rPr>
          <w:rFonts w:ascii="Arial" w:hAnsi="Arial" w:cs="Arial"/>
          <w:sz w:val="22"/>
          <w:szCs w:val="22"/>
        </w:rPr>
      </w:pPr>
    </w:p>
    <w:p w14:paraId="20DC34C7" w14:textId="77777777" w:rsidR="007D563C" w:rsidRPr="00D31AF5" w:rsidRDefault="00A043D9" w:rsidP="00D70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5F83" w:rsidRPr="00D31AF5">
        <w:rPr>
          <w:rFonts w:ascii="Arial" w:hAnsi="Arial" w:cs="Arial"/>
          <w:sz w:val="22"/>
          <w:szCs w:val="22"/>
        </w:rPr>
        <w:t xml:space="preserve">. </w:t>
      </w:r>
      <w:r w:rsidR="007D563C" w:rsidRPr="00D31AF5">
        <w:rPr>
          <w:rFonts w:ascii="Arial" w:hAnsi="Arial" w:cs="Arial"/>
          <w:sz w:val="22"/>
          <w:szCs w:val="22"/>
        </w:rPr>
        <w:t xml:space="preserve">What are some of </w:t>
      </w:r>
      <w:r w:rsidR="00B359F2" w:rsidRPr="00D31AF5">
        <w:rPr>
          <w:rFonts w:ascii="Arial" w:hAnsi="Arial" w:cs="Arial"/>
          <w:sz w:val="22"/>
          <w:szCs w:val="22"/>
        </w:rPr>
        <w:t xml:space="preserve">your </w:t>
      </w:r>
      <w:r w:rsidR="00250E82">
        <w:rPr>
          <w:rFonts w:ascii="Arial" w:hAnsi="Arial" w:cs="Arial"/>
          <w:sz w:val="22"/>
          <w:szCs w:val="22"/>
        </w:rPr>
        <w:t>supervisor</w:t>
      </w:r>
      <w:r w:rsidR="00B359F2" w:rsidRPr="00D31AF5">
        <w:rPr>
          <w:rFonts w:ascii="Arial" w:hAnsi="Arial" w:cs="Arial"/>
          <w:sz w:val="22"/>
          <w:szCs w:val="22"/>
        </w:rPr>
        <w:t>’s</w:t>
      </w:r>
      <w:r w:rsidR="007D563C" w:rsidRPr="00D31AF5">
        <w:rPr>
          <w:rFonts w:ascii="Arial" w:hAnsi="Arial" w:cs="Arial"/>
          <w:sz w:val="22"/>
          <w:szCs w:val="22"/>
        </w:rPr>
        <w:t xml:space="preserve"> strengths?</w:t>
      </w:r>
    </w:p>
    <w:p w14:paraId="3AE1772E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76A60516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5A1E13FA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4EF148BE" w14:textId="77777777" w:rsidR="007D563C" w:rsidRPr="00D31AF5" w:rsidRDefault="00A043D9" w:rsidP="00D70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5F83" w:rsidRPr="00D31AF5">
        <w:rPr>
          <w:rFonts w:ascii="Arial" w:hAnsi="Arial" w:cs="Arial"/>
          <w:sz w:val="22"/>
          <w:szCs w:val="22"/>
        </w:rPr>
        <w:t xml:space="preserve">. </w:t>
      </w:r>
      <w:r w:rsidR="007D563C" w:rsidRPr="00D31AF5">
        <w:rPr>
          <w:rFonts w:ascii="Arial" w:hAnsi="Arial" w:cs="Arial"/>
          <w:sz w:val="22"/>
          <w:szCs w:val="22"/>
        </w:rPr>
        <w:t>What are som</w:t>
      </w:r>
      <w:r w:rsidR="003C726A" w:rsidRPr="00D31AF5">
        <w:rPr>
          <w:rFonts w:ascii="Arial" w:hAnsi="Arial" w:cs="Arial"/>
          <w:sz w:val="22"/>
          <w:szCs w:val="22"/>
        </w:rPr>
        <w:t xml:space="preserve">e </w:t>
      </w:r>
      <w:r w:rsidR="001A3CD9" w:rsidRPr="00D31AF5">
        <w:rPr>
          <w:rFonts w:ascii="Arial" w:hAnsi="Arial" w:cs="Arial"/>
          <w:sz w:val="22"/>
          <w:szCs w:val="22"/>
        </w:rPr>
        <w:t>ways in which</w:t>
      </w:r>
      <w:r w:rsidR="00B359F2" w:rsidRPr="00D31AF5">
        <w:rPr>
          <w:rFonts w:ascii="Arial" w:hAnsi="Arial" w:cs="Arial"/>
          <w:sz w:val="22"/>
          <w:szCs w:val="22"/>
        </w:rPr>
        <w:t xml:space="preserve"> your </w:t>
      </w:r>
      <w:r w:rsidR="00250E82">
        <w:rPr>
          <w:rFonts w:ascii="Arial" w:hAnsi="Arial" w:cs="Arial"/>
          <w:sz w:val="22"/>
          <w:szCs w:val="22"/>
        </w:rPr>
        <w:t>supervisor</w:t>
      </w:r>
      <w:r w:rsidR="003C726A" w:rsidRPr="00D31AF5">
        <w:rPr>
          <w:rFonts w:ascii="Arial" w:hAnsi="Arial" w:cs="Arial"/>
          <w:sz w:val="22"/>
          <w:szCs w:val="22"/>
        </w:rPr>
        <w:t xml:space="preserve"> </w:t>
      </w:r>
      <w:r w:rsidR="00F31CB7">
        <w:rPr>
          <w:rFonts w:ascii="Arial" w:hAnsi="Arial" w:cs="Arial"/>
          <w:sz w:val="22"/>
          <w:szCs w:val="22"/>
        </w:rPr>
        <w:t xml:space="preserve">might </w:t>
      </w:r>
      <w:r w:rsidR="003C726A" w:rsidRPr="00D31AF5">
        <w:rPr>
          <w:rFonts w:ascii="Arial" w:hAnsi="Arial" w:cs="Arial"/>
          <w:sz w:val="22"/>
          <w:szCs w:val="22"/>
        </w:rPr>
        <w:t>improve</w:t>
      </w:r>
      <w:r w:rsidR="007D563C" w:rsidRPr="00D31AF5">
        <w:rPr>
          <w:rFonts w:ascii="Arial" w:hAnsi="Arial" w:cs="Arial"/>
          <w:sz w:val="22"/>
          <w:szCs w:val="22"/>
        </w:rPr>
        <w:t>?</w:t>
      </w:r>
    </w:p>
    <w:p w14:paraId="19808295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721E54A2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10A1C823" w14:textId="77777777" w:rsidR="00A043D9" w:rsidRDefault="00A043D9" w:rsidP="00D707B5">
      <w:pPr>
        <w:rPr>
          <w:rFonts w:ascii="Arial" w:hAnsi="Arial" w:cs="Arial"/>
          <w:sz w:val="22"/>
          <w:szCs w:val="22"/>
        </w:rPr>
      </w:pPr>
    </w:p>
    <w:p w14:paraId="29878ECE" w14:textId="77777777" w:rsidR="007D563C" w:rsidRPr="00D31AF5" w:rsidRDefault="00A043D9" w:rsidP="00D70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05F83" w:rsidRPr="00D31AF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What suggestions do you have for </w:t>
      </w:r>
      <w:r w:rsidR="00F31CB7">
        <w:rPr>
          <w:rFonts w:ascii="Arial" w:hAnsi="Arial" w:cs="Arial"/>
          <w:sz w:val="22"/>
          <w:szCs w:val="22"/>
        </w:rPr>
        <w:t>modifying</w:t>
      </w:r>
      <w:r w:rsidR="00250E82">
        <w:rPr>
          <w:rFonts w:ascii="Arial" w:hAnsi="Arial" w:cs="Arial"/>
          <w:sz w:val="22"/>
          <w:szCs w:val="22"/>
        </w:rPr>
        <w:t xml:space="preserve"> this practicum experience</w:t>
      </w:r>
      <w:r w:rsidR="003C726A" w:rsidRPr="00D31AF5">
        <w:rPr>
          <w:rFonts w:ascii="Arial" w:hAnsi="Arial" w:cs="Arial"/>
          <w:sz w:val="22"/>
          <w:szCs w:val="22"/>
        </w:rPr>
        <w:t xml:space="preserve"> to </w:t>
      </w:r>
      <w:r w:rsidR="00B359F2" w:rsidRPr="00D31AF5">
        <w:rPr>
          <w:rFonts w:ascii="Arial" w:hAnsi="Arial" w:cs="Arial"/>
          <w:sz w:val="22"/>
          <w:szCs w:val="22"/>
        </w:rPr>
        <w:t>facilitate clinical training of students</w:t>
      </w:r>
      <w:r w:rsidR="003C726A" w:rsidRPr="00D31AF5">
        <w:rPr>
          <w:rFonts w:ascii="Arial" w:hAnsi="Arial" w:cs="Arial"/>
          <w:sz w:val="22"/>
          <w:szCs w:val="22"/>
        </w:rPr>
        <w:t>?</w:t>
      </w:r>
    </w:p>
    <w:p w14:paraId="507E2F21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13E2EAF8" w14:textId="77777777" w:rsidR="007D563C" w:rsidRDefault="007D563C" w:rsidP="00D707B5">
      <w:pPr>
        <w:rPr>
          <w:rFonts w:ascii="Arial" w:hAnsi="Arial" w:cs="Arial"/>
          <w:sz w:val="22"/>
          <w:szCs w:val="22"/>
        </w:rPr>
      </w:pPr>
    </w:p>
    <w:p w14:paraId="035CE7BE" w14:textId="77777777" w:rsidR="00A043D9" w:rsidRDefault="00A043D9" w:rsidP="00D707B5">
      <w:pPr>
        <w:rPr>
          <w:rFonts w:ascii="Arial" w:hAnsi="Arial" w:cs="Arial"/>
          <w:sz w:val="22"/>
          <w:szCs w:val="22"/>
        </w:rPr>
      </w:pPr>
    </w:p>
    <w:p w14:paraId="1E33079E" w14:textId="77777777" w:rsidR="00A043D9" w:rsidRPr="00D31AF5" w:rsidRDefault="00A043D9" w:rsidP="00D707B5">
      <w:pPr>
        <w:rPr>
          <w:rFonts w:ascii="Arial" w:hAnsi="Arial" w:cs="Arial"/>
          <w:sz w:val="22"/>
          <w:szCs w:val="22"/>
        </w:rPr>
      </w:pPr>
    </w:p>
    <w:p w14:paraId="26B7F697" w14:textId="77777777" w:rsidR="003C726A" w:rsidRPr="00D31AF5" w:rsidRDefault="00A043D9" w:rsidP="00D70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05F83" w:rsidRPr="00D31AF5">
        <w:rPr>
          <w:rFonts w:ascii="Arial" w:hAnsi="Arial" w:cs="Arial"/>
          <w:sz w:val="22"/>
          <w:szCs w:val="22"/>
        </w:rPr>
        <w:t xml:space="preserve">. </w:t>
      </w:r>
      <w:r w:rsidR="003C726A" w:rsidRPr="00D31AF5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other </w:t>
      </w:r>
      <w:r w:rsidR="003C726A" w:rsidRPr="00D31AF5">
        <w:rPr>
          <w:rFonts w:ascii="Arial" w:hAnsi="Arial" w:cs="Arial"/>
          <w:sz w:val="22"/>
          <w:szCs w:val="22"/>
        </w:rPr>
        <w:t>topics</w:t>
      </w:r>
      <w:r>
        <w:rPr>
          <w:rFonts w:ascii="Arial" w:hAnsi="Arial" w:cs="Arial"/>
          <w:sz w:val="22"/>
          <w:szCs w:val="22"/>
        </w:rPr>
        <w:t>/issues</w:t>
      </w:r>
      <w:r w:rsidR="003C726A" w:rsidRPr="00D31AF5">
        <w:rPr>
          <w:rFonts w:ascii="Arial" w:hAnsi="Arial" w:cs="Arial"/>
          <w:sz w:val="22"/>
          <w:szCs w:val="22"/>
        </w:rPr>
        <w:t xml:space="preserve"> would you like to see covered in th</w:t>
      </w:r>
      <w:r>
        <w:rPr>
          <w:rFonts w:ascii="Arial" w:hAnsi="Arial" w:cs="Arial"/>
          <w:sz w:val="22"/>
          <w:szCs w:val="22"/>
        </w:rPr>
        <w:t>is experience</w:t>
      </w:r>
      <w:r w:rsidR="003C726A" w:rsidRPr="00D31AF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other experiences?</w:t>
      </w:r>
    </w:p>
    <w:p w14:paraId="7A7BCF8D" w14:textId="77777777" w:rsidR="00AC4A8C" w:rsidRPr="00D31AF5" w:rsidRDefault="00AC4A8C" w:rsidP="00D707B5">
      <w:pPr>
        <w:rPr>
          <w:rFonts w:ascii="Arial" w:hAnsi="Arial" w:cs="Arial"/>
          <w:sz w:val="22"/>
          <w:szCs w:val="22"/>
        </w:rPr>
      </w:pPr>
    </w:p>
    <w:p w14:paraId="7AD6461C" w14:textId="77777777" w:rsidR="00AC4A8C" w:rsidRDefault="00AC4A8C" w:rsidP="00D707B5">
      <w:pPr>
        <w:rPr>
          <w:rFonts w:ascii="Arial" w:hAnsi="Arial" w:cs="Arial"/>
          <w:sz w:val="22"/>
          <w:szCs w:val="22"/>
        </w:rPr>
      </w:pPr>
    </w:p>
    <w:p w14:paraId="094CA3F9" w14:textId="77777777" w:rsidR="00B27F3D" w:rsidRDefault="00B27F3D" w:rsidP="00D707B5">
      <w:pPr>
        <w:rPr>
          <w:rFonts w:ascii="Arial" w:hAnsi="Arial" w:cs="Arial"/>
          <w:sz w:val="22"/>
          <w:szCs w:val="22"/>
        </w:rPr>
      </w:pPr>
    </w:p>
    <w:p w14:paraId="5C3B4E6A" w14:textId="77777777" w:rsidR="00B27F3D" w:rsidRDefault="00B27F3D" w:rsidP="00D707B5">
      <w:pPr>
        <w:rPr>
          <w:rFonts w:ascii="Arial" w:hAnsi="Arial" w:cs="Arial"/>
          <w:sz w:val="22"/>
          <w:szCs w:val="22"/>
        </w:rPr>
      </w:pPr>
    </w:p>
    <w:p w14:paraId="6A3C12DE" w14:textId="77777777" w:rsidR="007D563C" w:rsidRPr="00D31AF5" w:rsidRDefault="00F31CB7" w:rsidP="00D70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5F83" w:rsidRPr="00D31AF5">
        <w:rPr>
          <w:rFonts w:ascii="Arial" w:hAnsi="Arial" w:cs="Arial"/>
          <w:sz w:val="22"/>
          <w:szCs w:val="22"/>
        </w:rPr>
        <w:t xml:space="preserve">. </w:t>
      </w:r>
      <w:r w:rsidR="007D563C" w:rsidRPr="00D31AF5">
        <w:rPr>
          <w:rFonts w:ascii="Arial" w:hAnsi="Arial" w:cs="Arial"/>
          <w:sz w:val="22"/>
          <w:szCs w:val="22"/>
        </w:rPr>
        <w:t>Please comment below on any additional aspects of the course that you would like to:</w:t>
      </w:r>
    </w:p>
    <w:p w14:paraId="1DACD11A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09DE8EFE" w14:textId="77777777" w:rsidR="007D563C" w:rsidRPr="00D31AF5" w:rsidRDefault="007D563C" w:rsidP="00D707B5">
      <w:pPr>
        <w:rPr>
          <w:rFonts w:ascii="Arial" w:hAnsi="Arial" w:cs="Arial"/>
          <w:sz w:val="22"/>
          <w:szCs w:val="22"/>
        </w:rPr>
      </w:pPr>
    </w:p>
    <w:p w14:paraId="3A2050C2" w14:textId="77777777" w:rsidR="00D707B5" w:rsidRPr="00D31AF5" w:rsidRDefault="00D707B5" w:rsidP="00D707B5">
      <w:pPr>
        <w:rPr>
          <w:rFonts w:ascii="Arial" w:hAnsi="Arial" w:cs="Arial"/>
          <w:sz w:val="22"/>
          <w:szCs w:val="22"/>
        </w:rPr>
      </w:pPr>
    </w:p>
    <w:p w14:paraId="04C6FBF2" w14:textId="77777777" w:rsidR="00D707B5" w:rsidRPr="00D31AF5" w:rsidRDefault="00D707B5" w:rsidP="00D707B5">
      <w:pPr>
        <w:rPr>
          <w:rFonts w:ascii="Arial" w:hAnsi="Arial" w:cs="Arial"/>
          <w:sz w:val="22"/>
          <w:szCs w:val="22"/>
        </w:rPr>
      </w:pPr>
      <w:r w:rsidRPr="00D31AF5">
        <w:rPr>
          <w:rFonts w:ascii="Arial" w:hAnsi="Arial" w:cs="Arial"/>
          <w:sz w:val="22"/>
          <w:szCs w:val="22"/>
        </w:rPr>
        <w:t xml:space="preserve"> </w:t>
      </w:r>
    </w:p>
    <w:sectPr w:rsidR="00D707B5" w:rsidRPr="00D31AF5" w:rsidSect="00A04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C9B4" w14:textId="77777777" w:rsidR="0080436D" w:rsidRDefault="0080436D" w:rsidP="00A043D9">
      <w:r>
        <w:separator/>
      </w:r>
    </w:p>
  </w:endnote>
  <w:endnote w:type="continuationSeparator" w:id="0">
    <w:p w14:paraId="14B5C1D0" w14:textId="77777777" w:rsidR="0080436D" w:rsidRDefault="0080436D" w:rsidP="00A0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2067" w14:textId="77777777" w:rsidR="0080436D" w:rsidRDefault="0080436D" w:rsidP="00A043D9">
      <w:r>
        <w:separator/>
      </w:r>
    </w:p>
  </w:footnote>
  <w:footnote w:type="continuationSeparator" w:id="0">
    <w:p w14:paraId="48429090" w14:textId="77777777" w:rsidR="0080436D" w:rsidRDefault="0080436D" w:rsidP="00A0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403A"/>
    <w:multiLevelType w:val="hybridMultilevel"/>
    <w:tmpl w:val="76507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E1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0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E5"/>
    <w:rsid w:val="000D23F3"/>
    <w:rsid w:val="000E5700"/>
    <w:rsid w:val="00105F83"/>
    <w:rsid w:val="001A3CD9"/>
    <w:rsid w:val="001C3036"/>
    <w:rsid w:val="001C43DE"/>
    <w:rsid w:val="001F0015"/>
    <w:rsid w:val="0022403B"/>
    <w:rsid w:val="00250E82"/>
    <w:rsid w:val="0038170E"/>
    <w:rsid w:val="003C726A"/>
    <w:rsid w:val="00457E26"/>
    <w:rsid w:val="00474895"/>
    <w:rsid w:val="00546E14"/>
    <w:rsid w:val="00580D56"/>
    <w:rsid w:val="0059102C"/>
    <w:rsid w:val="005F3CCF"/>
    <w:rsid w:val="00706BAE"/>
    <w:rsid w:val="00736504"/>
    <w:rsid w:val="00783BF7"/>
    <w:rsid w:val="007D563C"/>
    <w:rsid w:val="007E4E9A"/>
    <w:rsid w:val="0080436D"/>
    <w:rsid w:val="00834911"/>
    <w:rsid w:val="008A4426"/>
    <w:rsid w:val="009724AD"/>
    <w:rsid w:val="009C59CF"/>
    <w:rsid w:val="009F0762"/>
    <w:rsid w:val="00A04355"/>
    <w:rsid w:val="00A043D9"/>
    <w:rsid w:val="00A701C4"/>
    <w:rsid w:val="00AC4A8C"/>
    <w:rsid w:val="00B27F3D"/>
    <w:rsid w:val="00B359F2"/>
    <w:rsid w:val="00B555B1"/>
    <w:rsid w:val="00B840E5"/>
    <w:rsid w:val="00BB69F9"/>
    <w:rsid w:val="00BD015A"/>
    <w:rsid w:val="00BE2AF4"/>
    <w:rsid w:val="00C84D40"/>
    <w:rsid w:val="00CF3771"/>
    <w:rsid w:val="00D220DC"/>
    <w:rsid w:val="00D31AF5"/>
    <w:rsid w:val="00D707B5"/>
    <w:rsid w:val="00E2104C"/>
    <w:rsid w:val="00E331D6"/>
    <w:rsid w:val="00E95EC8"/>
    <w:rsid w:val="00EE083F"/>
    <w:rsid w:val="00F31CB7"/>
    <w:rsid w:val="00FB7590"/>
    <w:rsid w:val="00FC6FF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06778"/>
  <w14:defaultImageDpi w14:val="32767"/>
  <w15:chartTrackingRefBased/>
  <w15:docId w15:val="{42F376DB-CAC9-FF40-8097-E149943F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A043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4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3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43D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F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CCF"/>
    <w:rPr>
      <w:b/>
      <w:bCs/>
    </w:rPr>
  </w:style>
  <w:style w:type="paragraph" w:styleId="Revision">
    <w:name w:val="Revision"/>
    <w:hidden/>
    <w:uiPriority w:val="71"/>
    <w:unhideWhenUsed/>
    <w:rsid w:val="000E5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PSY275: ALCOHOL USE AND MISUSE</vt:lpstr>
    </vt:vector>
  </TitlesOfParts>
  <Company>Brown University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PSY275: ALCOHOL USE AND MISUSE</dc:title>
  <dc:subject/>
  <dc:creator>Jennifer_Read</dc:creator>
  <cp:keywords/>
  <cp:lastModifiedBy>Wendy Quinton</cp:lastModifiedBy>
  <cp:revision>2</cp:revision>
  <cp:lastPrinted>2017-04-26T16:11:00Z</cp:lastPrinted>
  <dcterms:created xsi:type="dcterms:W3CDTF">2023-04-15T04:34:00Z</dcterms:created>
  <dcterms:modified xsi:type="dcterms:W3CDTF">2023-04-15T04:34:00Z</dcterms:modified>
</cp:coreProperties>
</file>