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C70E" w14:textId="77777777" w:rsidR="00FE7D24" w:rsidRDefault="00000000">
      <w:pPr>
        <w:spacing w:after="0" w:line="259" w:lineRule="auto"/>
        <w:ind w:left="0" w:right="13" w:firstLine="0"/>
        <w:jc w:val="center"/>
      </w:pPr>
      <w:r>
        <w:rPr>
          <w:rFonts w:cs="Garamond"/>
          <w:b/>
        </w:rPr>
        <w:t xml:space="preserve">YIGE DONG </w:t>
      </w:r>
      <w:r>
        <w:rPr>
          <w:rFonts w:ascii="Microsoft JhengHei UI" w:eastAsia="Microsoft JhengHei UI" w:hAnsi="Microsoft JhengHei UI" w:cs="Microsoft JhengHei UI" w:hint="eastAsia"/>
          <w:b/>
          <w:lang w:eastAsia="zh-CN"/>
        </w:rPr>
        <w:t>董一格</w:t>
      </w:r>
      <w:r>
        <w:rPr>
          <w:rFonts w:cs="Garamond"/>
          <w:b/>
        </w:rPr>
        <w:t xml:space="preserve"> </w:t>
      </w:r>
    </w:p>
    <w:p w14:paraId="05DB5F7F" w14:textId="77777777" w:rsidR="00FE7D24" w:rsidRDefault="00000000">
      <w:pPr>
        <w:spacing w:after="0"/>
        <w:ind w:left="399" w:right="392"/>
        <w:jc w:val="center"/>
      </w:pPr>
      <w:r>
        <w:t xml:space="preserve">(January 2025) </w:t>
      </w:r>
    </w:p>
    <w:p w14:paraId="4BEB44E8" w14:textId="77777777" w:rsidR="00FE7D24" w:rsidRDefault="00000000">
      <w:pPr>
        <w:spacing w:after="17" w:line="259" w:lineRule="auto"/>
        <w:ind w:left="70" w:right="0" w:firstLine="0"/>
      </w:pPr>
      <w:r>
        <w:t xml:space="preserve"> </w:t>
      </w:r>
      <w:r>
        <w:tab/>
        <w:t xml:space="preserve"> </w:t>
      </w:r>
    </w:p>
    <w:p w14:paraId="1BBF53D9" w14:textId="77777777" w:rsidR="00FE7D24" w:rsidRDefault="00000000">
      <w:pPr>
        <w:tabs>
          <w:tab w:val="center" w:pos="10154"/>
        </w:tabs>
        <w:ind w:left="-15" w:right="0" w:firstLine="0"/>
      </w:pPr>
      <w:r>
        <w:t xml:space="preserve">Department of Sociology &amp; Criminology </w:t>
      </w:r>
      <w:r>
        <w:tab/>
      </w:r>
      <w:r>
        <w:rPr>
          <w:color w:val="000080"/>
        </w:rPr>
        <w:t xml:space="preserve"> </w:t>
      </w:r>
    </w:p>
    <w:p w14:paraId="16005DF6" w14:textId="77777777" w:rsidR="00FE7D24" w:rsidRDefault="00000000">
      <w:pPr>
        <w:tabs>
          <w:tab w:val="right" w:pos="10227"/>
        </w:tabs>
        <w:ind w:left="-15" w:right="0" w:firstLine="0"/>
      </w:pPr>
      <w:r>
        <w:t xml:space="preserve">University at Buffalo, SUNY </w:t>
      </w:r>
      <w:r>
        <w:tab/>
      </w:r>
      <w:r>
        <w:rPr>
          <w:color w:val="000080"/>
        </w:rPr>
        <w:t>Email: yigedong@buffalo.edu</w:t>
      </w:r>
      <w:r>
        <w:t xml:space="preserve"> </w:t>
      </w:r>
    </w:p>
    <w:p w14:paraId="27216DB3" w14:textId="77777777" w:rsidR="00FE7D24" w:rsidRDefault="00000000">
      <w:pPr>
        <w:tabs>
          <w:tab w:val="right" w:pos="10227"/>
        </w:tabs>
        <w:ind w:left="-15" w:right="0" w:firstLine="0"/>
      </w:pPr>
      <w:r>
        <w:t xml:space="preserve">211 Putnam Way, Buffalo, NY 14260 </w:t>
      </w:r>
      <w:r>
        <w:tab/>
      </w:r>
      <w:hyperlink r:id="rId7">
        <w:r>
          <w:rPr>
            <w:color w:val="000080"/>
            <w:u w:val="single" w:color="000080"/>
          </w:rPr>
          <w:t>http://yige</w:t>
        </w:r>
      </w:hyperlink>
      <w:hyperlink r:id="rId8">
        <w:r>
          <w:rPr>
            <w:color w:val="000080"/>
            <w:u w:val="single" w:color="000080"/>
          </w:rPr>
          <w:t>-</w:t>
        </w:r>
      </w:hyperlink>
      <w:hyperlink r:id="rId9">
        <w:r>
          <w:rPr>
            <w:color w:val="000080"/>
            <w:u w:val="single" w:color="000080"/>
          </w:rPr>
          <w:t>dong.net</w:t>
        </w:r>
      </w:hyperlink>
      <w:hyperlink r:id="rId10">
        <w:r>
          <w:rPr>
            <w:color w:val="000080"/>
          </w:rPr>
          <w:t xml:space="preserve"> </w:t>
        </w:r>
      </w:hyperlink>
    </w:p>
    <w:p w14:paraId="487A42DE" w14:textId="77777777" w:rsidR="00FE7D24" w:rsidRDefault="00000000">
      <w:pPr>
        <w:spacing w:after="0" w:line="259" w:lineRule="auto"/>
        <w:ind w:left="70" w:right="0" w:firstLine="0"/>
      </w:pPr>
      <w:r>
        <w:t xml:space="preserve"> </w:t>
      </w:r>
    </w:p>
    <w:p w14:paraId="15642C7F" w14:textId="35B23404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ACADEMIC POSITIONS </w:t>
      </w:r>
    </w:p>
    <w:p w14:paraId="3F0BC28D" w14:textId="0869D9DB" w:rsidR="00FE7D24" w:rsidRDefault="00FE7D24" w:rsidP="00A50B43">
      <w:pPr>
        <w:spacing w:after="41" w:line="259" w:lineRule="auto"/>
        <w:ind w:right="-32"/>
      </w:pPr>
    </w:p>
    <w:p w14:paraId="6FE2042D" w14:textId="77777777" w:rsidR="00FE7D24" w:rsidRDefault="00000000">
      <w:pPr>
        <w:tabs>
          <w:tab w:val="center" w:pos="1441"/>
          <w:tab w:val="center" w:pos="5869"/>
        </w:tabs>
        <w:ind w:left="-15" w:right="0" w:firstLine="0"/>
      </w:pPr>
      <w:r>
        <w:t xml:space="preserve">07/2020 </w:t>
      </w:r>
      <w:proofErr w:type="gramStart"/>
      <w:r>
        <w:rPr>
          <w:rFonts w:cs="Garamond"/>
        </w:rPr>
        <w:t>–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Assistant Professor of Sociology &amp; Criminology and Global Gender &amp; Sexuality Studies </w:t>
      </w:r>
    </w:p>
    <w:p w14:paraId="4CC73745" w14:textId="77777777" w:rsidR="00FE7D24" w:rsidRDefault="00000000">
      <w:pPr>
        <w:tabs>
          <w:tab w:val="center" w:pos="1441"/>
          <w:tab w:val="center" w:pos="1711"/>
          <w:tab w:val="center" w:pos="452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at Buffalo, The State University of New York </w:t>
      </w:r>
    </w:p>
    <w:p w14:paraId="11A034C0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4A1465B1" w14:textId="77777777" w:rsidR="00FE7D24" w:rsidRDefault="00000000">
      <w:pPr>
        <w:tabs>
          <w:tab w:val="center" w:pos="5784"/>
        </w:tabs>
        <w:ind w:left="-15" w:right="0" w:firstLine="0"/>
      </w:pPr>
      <w:r>
        <w:t xml:space="preserve">09/2023 </w:t>
      </w:r>
      <w:r>
        <w:rPr>
          <w:rFonts w:cs="Garamond"/>
        </w:rPr>
        <w:t>–</w:t>
      </w:r>
      <w:r>
        <w:t xml:space="preserve"> 12/</w:t>
      </w:r>
      <w:proofErr w:type="gramStart"/>
      <w:r>
        <w:t xml:space="preserve">2023  </w:t>
      </w:r>
      <w:r>
        <w:tab/>
      </w:r>
      <w:proofErr w:type="gramEnd"/>
      <w:r>
        <w:t xml:space="preserve">Visiting Scholar, School of Historical Studies, Institute for Advanced Study, Princeton </w:t>
      </w:r>
    </w:p>
    <w:p w14:paraId="0B8E1D22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66004F0E" w14:textId="77777777" w:rsidR="00FE7D24" w:rsidRDefault="00000000">
      <w:pPr>
        <w:tabs>
          <w:tab w:val="center" w:pos="5461"/>
        </w:tabs>
        <w:ind w:left="-15" w:right="0" w:firstLine="0"/>
      </w:pPr>
      <w:r>
        <w:t xml:space="preserve">08/2019 </w:t>
      </w:r>
      <w:r>
        <w:rPr>
          <w:rFonts w:cs="Garamond"/>
        </w:rPr>
        <w:t>–</w:t>
      </w:r>
      <w:r>
        <w:t xml:space="preserve"> 06/</w:t>
      </w:r>
      <w:proofErr w:type="gramStart"/>
      <w:r>
        <w:t xml:space="preserve">2020  </w:t>
      </w:r>
      <w:r>
        <w:tab/>
      </w:r>
      <w:proofErr w:type="gramEnd"/>
      <w:r>
        <w:t xml:space="preserve">Suzanne W. Barnett Chair of Contemporary China Studies (endowed position) </w:t>
      </w:r>
    </w:p>
    <w:p w14:paraId="34E5C4A6" w14:textId="77777777" w:rsidR="00FE7D24" w:rsidRDefault="00000000">
      <w:pPr>
        <w:tabs>
          <w:tab w:val="center" w:pos="1711"/>
          <w:tab w:val="center" w:pos="444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Assistant Professor in International Political Economy </w:t>
      </w:r>
    </w:p>
    <w:p w14:paraId="6DB5D1BE" w14:textId="77777777" w:rsidR="00FE7D24" w:rsidRDefault="00000000">
      <w:pPr>
        <w:tabs>
          <w:tab w:val="center" w:pos="1711"/>
          <w:tab w:val="center" w:pos="3871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University of Puget Sound, Tacoma, WA </w:t>
      </w:r>
    </w:p>
    <w:p w14:paraId="733C642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6EDA1470" w14:textId="77777777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EDUCATION </w:t>
      </w:r>
    </w:p>
    <w:p w14:paraId="51F70EE4" w14:textId="554E1165" w:rsidR="00FE7D24" w:rsidRDefault="00FE7D24">
      <w:pPr>
        <w:spacing w:after="11" w:line="259" w:lineRule="auto"/>
        <w:ind w:left="0" w:right="0" w:firstLine="0"/>
      </w:pPr>
    </w:p>
    <w:p w14:paraId="0E0325AF" w14:textId="77777777" w:rsidR="00FE7D24" w:rsidRDefault="00000000">
      <w:pPr>
        <w:tabs>
          <w:tab w:val="center" w:pos="3665"/>
        </w:tabs>
        <w:ind w:left="-15" w:right="0" w:firstLine="0"/>
      </w:pPr>
      <w:r>
        <w:t xml:space="preserve">2019 </w:t>
      </w:r>
      <w:r>
        <w:tab/>
        <w:t xml:space="preserve">Ph.D. in Sociology, Johns Hopkins University </w:t>
      </w:r>
    </w:p>
    <w:p w14:paraId="29C970C9" w14:textId="77777777" w:rsidR="00FE7D24" w:rsidRDefault="00000000">
      <w:pPr>
        <w:spacing w:after="124" w:line="259" w:lineRule="auto"/>
        <w:ind w:left="0" w:right="0" w:firstLine="0"/>
      </w:pPr>
      <w:r>
        <w:rPr>
          <w:sz w:val="10"/>
        </w:rPr>
        <w:t xml:space="preserve"> </w:t>
      </w:r>
    </w:p>
    <w:p w14:paraId="2FF88A10" w14:textId="77777777" w:rsidR="00FE7D24" w:rsidRDefault="00000000">
      <w:pPr>
        <w:tabs>
          <w:tab w:val="center" w:pos="3628"/>
        </w:tabs>
        <w:ind w:left="-15" w:right="0" w:firstLine="0"/>
      </w:pPr>
      <w:r>
        <w:t xml:space="preserve">2015 </w:t>
      </w:r>
      <w:r>
        <w:tab/>
        <w:t xml:space="preserve">M.A. in Sociology, Johns Hopkins University </w:t>
      </w:r>
    </w:p>
    <w:p w14:paraId="6CD566BF" w14:textId="77777777" w:rsidR="00FE7D24" w:rsidRDefault="00000000">
      <w:pPr>
        <w:spacing w:after="123" w:line="259" w:lineRule="auto"/>
        <w:ind w:left="0" w:right="0" w:firstLine="0"/>
      </w:pPr>
      <w:r>
        <w:rPr>
          <w:sz w:val="10"/>
        </w:rPr>
        <w:t xml:space="preserve"> </w:t>
      </w:r>
    </w:p>
    <w:p w14:paraId="51D38C8B" w14:textId="77777777" w:rsidR="00FE7D24" w:rsidRDefault="00000000">
      <w:pPr>
        <w:tabs>
          <w:tab w:val="center" w:pos="3676"/>
        </w:tabs>
        <w:ind w:left="-15" w:right="0" w:firstLine="0"/>
      </w:pPr>
      <w:proofErr w:type="gramStart"/>
      <w:r>
        <w:t xml:space="preserve">2010  </w:t>
      </w:r>
      <w:r>
        <w:tab/>
      </w:r>
      <w:proofErr w:type="gramEnd"/>
      <w:r>
        <w:t xml:space="preserve">M.A. in Social Sciences, University of Chicago </w:t>
      </w:r>
    </w:p>
    <w:p w14:paraId="3BC3A490" w14:textId="77777777" w:rsidR="00FE7D24" w:rsidRDefault="00000000">
      <w:pPr>
        <w:spacing w:after="123" w:line="259" w:lineRule="auto"/>
        <w:ind w:left="0" w:right="0" w:firstLine="0"/>
      </w:pPr>
      <w:r>
        <w:rPr>
          <w:sz w:val="10"/>
        </w:rPr>
        <w:t xml:space="preserve"> </w:t>
      </w:r>
    </w:p>
    <w:p w14:paraId="5B8CE9A6" w14:textId="77777777" w:rsidR="00FE7D24" w:rsidRDefault="00000000">
      <w:pPr>
        <w:tabs>
          <w:tab w:val="center" w:pos="4390"/>
        </w:tabs>
        <w:ind w:left="-15" w:right="0" w:firstLine="0"/>
      </w:pPr>
      <w:r>
        <w:t xml:space="preserve">2007   </w:t>
      </w:r>
      <w:r>
        <w:tab/>
        <w:t xml:space="preserve">B.A. in Social Sciences with Honors, University of Hong Kong </w:t>
      </w:r>
    </w:p>
    <w:p w14:paraId="47EC6E21" w14:textId="77777777" w:rsidR="00FE7D24" w:rsidRDefault="00000000">
      <w:pPr>
        <w:spacing w:after="123" w:line="259" w:lineRule="auto"/>
        <w:ind w:left="0" w:right="0" w:firstLine="0"/>
      </w:pPr>
      <w:r>
        <w:rPr>
          <w:sz w:val="10"/>
        </w:rPr>
        <w:t xml:space="preserve"> </w:t>
      </w:r>
    </w:p>
    <w:p w14:paraId="5449C63F" w14:textId="77777777" w:rsidR="00FE7D24" w:rsidRDefault="00000000">
      <w:pPr>
        <w:tabs>
          <w:tab w:val="center" w:pos="4326"/>
        </w:tabs>
        <w:ind w:left="-15" w:right="0" w:firstLine="0"/>
      </w:pPr>
      <w:r>
        <w:t>2002-</w:t>
      </w:r>
      <w:proofErr w:type="gramStart"/>
      <w:r>
        <w:t xml:space="preserve">03  </w:t>
      </w:r>
      <w:r>
        <w:tab/>
      </w:r>
      <w:proofErr w:type="gramEnd"/>
      <w:r>
        <w:t xml:space="preserve">Undergraduate study in Psychology, Peking University, China </w:t>
      </w:r>
    </w:p>
    <w:p w14:paraId="2D474C0F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0F5E20B5" w14:textId="1D98D05B" w:rsidR="00FE7D24" w:rsidRDefault="00000000" w:rsidP="00A50B43">
      <w:pPr>
        <w:pStyle w:val="Heading1"/>
        <w:pBdr>
          <w:bottom w:val="single" w:sz="6" w:space="1" w:color="auto"/>
        </w:pBdr>
        <w:ind w:left="-5" w:right="0"/>
      </w:pPr>
      <w:r>
        <w:t>RESEARCH &amp; TEACHING INTERESTS</w:t>
      </w:r>
    </w:p>
    <w:p w14:paraId="29197B8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1A581C0" w14:textId="77777777" w:rsidR="00FE7D24" w:rsidRDefault="00000000">
      <w:pPr>
        <w:ind w:left="-5" w:right="286"/>
      </w:pPr>
      <w:r>
        <w:t xml:space="preserve">Gender and work, feminist movements, labor politics, political economy, historical and comparative sociology, social reproduction, industrialization &amp; deindustrialization, welfare policy, urban studies, China </w:t>
      </w:r>
      <w:r>
        <w:rPr>
          <w:rFonts w:cs="Garamond"/>
          <w:b/>
          <w:sz w:val="36"/>
        </w:rPr>
        <w:t xml:space="preserve"> </w:t>
      </w:r>
    </w:p>
    <w:p w14:paraId="5EEC5D2A" w14:textId="77777777" w:rsidR="00A50B43" w:rsidRDefault="00A50B43">
      <w:pPr>
        <w:pStyle w:val="Heading1"/>
        <w:ind w:left="-5" w:right="0"/>
      </w:pPr>
    </w:p>
    <w:p w14:paraId="556F7F10" w14:textId="74EA6332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PUBLICATIONS </w:t>
      </w:r>
    </w:p>
    <w:p w14:paraId="4E5432AB" w14:textId="77777777" w:rsidR="00A50B43" w:rsidRDefault="00A50B43" w:rsidP="00A50B43">
      <w:pPr>
        <w:spacing w:after="46" w:line="259" w:lineRule="auto"/>
        <w:ind w:right="-32"/>
      </w:pPr>
    </w:p>
    <w:p w14:paraId="4BFBF93E" w14:textId="255D8395" w:rsidR="00FE7D24" w:rsidRDefault="00000000" w:rsidP="00A50B43">
      <w:pPr>
        <w:spacing w:after="0" w:line="259" w:lineRule="auto"/>
        <w:ind w:left="0" w:right="0" w:firstLine="0"/>
      </w:pPr>
      <w:r>
        <w:rPr>
          <w:rFonts w:cs="Garamond"/>
          <w:b/>
          <w:u w:val="single" w:color="000000"/>
        </w:rPr>
        <w:t>Book-in-progress</w:t>
      </w:r>
      <w:r>
        <w:rPr>
          <w:rFonts w:cs="Garamond"/>
          <w:b/>
        </w:rPr>
        <w:t xml:space="preserve"> </w:t>
      </w:r>
    </w:p>
    <w:p w14:paraId="1C958A28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2FE1D0B6" w14:textId="77777777" w:rsidR="00FE7D24" w:rsidRDefault="00000000">
      <w:pPr>
        <w:ind w:left="-5" w:right="0"/>
      </w:pPr>
      <w:r>
        <w:rPr>
          <w:rFonts w:cs="Garamond"/>
        </w:rPr>
        <w:t>“</w:t>
      </w:r>
      <w:r>
        <w:t xml:space="preserve">The Fabric of Care: </w:t>
      </w:r>
      <w:r>
        <w:rPr>
          <w:rFonts w:cs="Garamond"/>
        </w:rPr>
        <w:t>Women’s Work and the</w:t>
      </w:r>
      <w:r>
        <w:t xml:space="preserve"> Politics of Livelihood in Industrial China (1920-2020)</w:t>
      </w:r>
      <w:r>
        <w:rPr>
          <w:rFonts w:cs="Garamond"/>
        </w:rPr>
        <w:t xml:space="preserve">” </w:t>
      </w:r>
      <w:r>
        <w:t xml:space="preserve"> </w:t>
      </w:r>
    </w:p>
    <w:p w14:paraId="0510A818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6B0D4941" w14:textId="77777777" w:rsidR="00FE7D24" w:rsidRDefault="00000000">
      <w:pPr>
        <w:pStyle w:val="Heading2"/>
        <w:ind w:left="-5"/>
      </w:pPr>
      <w:r>
        <w:t>Peer-reviewed journal articles</w:t>
      </w:r>
      <w:r>
        <w:rPr>
          <w:u w:val="none"/>
        </w:rPr>
        <w:t xml:space="preserve"> </w:t>
      </w:r>
    </w:p>
    <w:p w14:paraId="77C026B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19A2E19" w14:textId="77777777" w:rsidR="00FE7D24" w:rsidRDefault="00000000">
      <w:pPr>
        <w:ind w:left="-5" w:right="0"/>
      </w:pPr>
      <w:r>
        <w:t xml:space="preserve">Dong, </w:t>
      </w:r>
      <w:proofErr w:type="spellStart"/>
      <w:r>
        <w:t>Yige</w:t>
      </w:r>
      <w:proofErr w:type="spellEnd"/>
      <w:r>
        <w:t xml:space="preserve">. 2024. </w:t>
      </w:r>
      <w:r>
        <w:rPr>
          <w:rFonts w:cs="Garamond"/>
        </w:rPr>
        <w:t xml:space="preserve">“Red Housekeeping in a Socialist Factory: </w:t>
      </w:r>
      <w:proofErr w:type="spellStart"/>
      <w:r>
        <w:rPr>
          <w:rFonts w:cs="Garamond"/>
          <w:i/>
        </w:rPr>
        <w:t>Jiashu</w:t>
      </w:r>
      <w:proofErr w:type="spellEnd"/>
      <w:r>
        <w:t xml:space="preserve"> and Transforming Reproductive Labor in Urban </w:t>
      </w:r>
    </w:p>
    <w:p w14:paraId="32E7330D" w14:textId="77777777" w:rsidR="00FE7D24" w:rsidRDefault="00000000">
      <w:pPr>
        <w:ind w:left="730" w:right="0"/>
      </w:pPr>
      <w:r>
        <w:lastRenderedPageBreak/>
        <w:t>China (1949-</w:t>
      </w:r>
      <w:r>
        <w:rPr>
          <w:rFonts w:cs="Garamond"/>
        </w:rPr>
        <w:t xml:space="preserve">1962),” </w:t>
      </w:r>
      <w:r>
        <w:rPr>
          <w:rFonts w:cs="Garamond"/>
          <w:i/>
        </w:rPr>
        <w:t>International Review of Social History</w:t>
      </w:r>
      <w:r>
        <w:t xml:space="preserve">. doi:10.1017/S0020859023000706 </w:t>
      </w:r>
    </w:p>
    <w:p w14:paraId="6A9E3583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277E0D8" w14:textId="77777777" w:rsidR="00FE7D24" w:rsidRDefault="00000000">
      <w:pPr>
        <w:spacing w:after="60"/>
        <w:ind w:left="705" w:right="7" w:hanging="720"/>
      </w:pPr>
      <w:r>
        <w:t xml:space="preserve">Dong, </w:t>
      </w:r>
      <w:proofErr w:type="spellStart"/>
      <w:r>
        <w:t>Yige</w:t>
      </w:r>
      <w:proofErr w:type="spellEnd"/>
      <w:r>
        <w:t xml:space="preserve">. 2023. </w:t>
      </w:r>
      <w:r>
        <w:rPr>
          <w:rFonts w:cs="Garamond"/>
        </w:rPr>
        <w:t xml:space="preserve">“The Dilemma of Foxconn Moms: Social Reproduction and the Rise of ‘Gig Manufacturing’ in China,” </w:t>
      </w:r>
      <w:r>
        <w:rPr>
          <w:rFonts w:cs="Garamond"/>
          <w:i/>
        </w:rPr>
        <w:t>Critical Sociology</w:t>
      </w:r>
      <w:r>
        <w:t xml:space="preserve">, 49, no. 7-8: 1231-1249. </w:t>
      </w:r>
    </w:p>
    <w:p w14:paraId="5BF99AC7" w14:textId="77777777" w:rsidR="00FE7D24" w:rsidRDefault="00000000">
      <w:pPr>
        <w:numPr>
          <w:ilvl w:val="0"/>
          <w:numId w:val="1"/>
        </w:numPr>
        <w:spacing w:after="60"/>
        <w:ind w:right="0" w:hanging="361"/>
      </w:pPr>
      <w:r>
        <w:rPr>
          <w:rFonts w:cs="Garamond"/>
          <w:b/>
        </w:rPr>
        <w:t xml:space="preserve">Winner </w:t>
      </w:r>
      <w:r>
        <w:t xml:space="preserve">of the 2023 Distinguished Scholarly Article Award of the Section on Labor and Labor Movements, American Sociological Association. </w:t>
      </w:r>
    </w:p>
    <w:p w14:paraId="11B3BC1B" w14:textId="77777777" w:rsidR="00FE7D24" w:rsidRDefault="00000000">
      <w:pPr>
        <w:numPr>
          <w:ilvl w:val="0"/>
          <w:numId w:val="1"/>
        </w:numPr>
        <w:ind w:right="0" w:hanging="361"/>
      </w:pPr>
      <w:r>
        <w:rPr>
          <w:rFonts w:cs="Garamond"/>
          <w:b/>
        </w:rPr>
        <w:t>Winner</w:t>
      </w:r>
      <w:r>
        <w:t xml:space="preserve"> of the 2023 Outstanding Marxist Sociology Article Award of the Section on Marxist Sociology, American Sociological Association </w:t>
      </w:r>
    </w:p>
    <w:p w14:paraId="37441C4B" w14:textId="77777777" w:rsidR="00FE7D24" w:rsidRDefault="00000000">
      <w:pPr>
        <w:spacing w:after="4"/>
        <w:ind w:left="705" w:right="7" w:hanging="720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 xml:space="preserve">. 2020. “Spinners or Sitters? Regimes of Social Reproduction and Urban Chinese Workers’ Employment </w:t>
      </w:r>
      <w:r>
        <w:t>Choices</w:t>
      </w:r>
      <w:r>
        <w:rPr>
          <w:rFonts w:cs="Garamond"/>
        </w:rPr>
        <w:t xml:space="preserve">,” </w:t>
      </w:r>
      <w:r>
        <w:rPr>
          <w:rFonts w:cs="Garamond"/>
          <w:i/>
        </w:rPr>
        <w:t>International Journal of Comparative Sociology</w:t>
      </w:r>
      <w:r>
        <w:t xml:space="preserve">, 61, no. 2-3: 200-216. </w:t>
      </w:r>
    </w:p>
    <w:p w14:paraId="4AFE43D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77D3360" w14:textId="77777777" w:rsidR="00FE7D24" w:rsidRDefault="00000000">
      <w:pPr>
        <w:ind w:left="695" w:right="944" w:hanging="710"/>
      </w:pPr>
      <w:r>
        <w:t xml:space="preserve">Wu, Angela X. and </w:t>
      </w:r>
      <w:proofErr w:type="spellStart"/>
      <w:r>
        <w:rPr>
          <w:rFonts w:cs="Garamond"/>
          <w:b/>
        </w:rPr>
        <w:t>Yige</w:t>
      </w:r>
      <w:proofErr w:type="spellEnd"/>
      <w:r>
        <w:rPr>
          <w:rFonts w:cs="Garamond"/>
          <w:b/>
        </w:rPr>
        <w:t xml:space="preserve"> Dong</w:t>
      </w:r>
      <w:r>
        <w:t xml:space="preserve">. 2019. </w:t>
      </w:r>
      <w:r>
        <w:rPr>
          <w:rFonts w:cs="Garamond"/>
        </w:rPr>
        <w:t>“</w:t>
      </w:r>
      <w:r>
        <w:t xml:space="preserve">What Is Made-in-China Feminism(s)? Gender Discontent </w:t>
      </w:r>
      <w:proofErr w:type="gramStart"/>
      <w:r>
        <w:t>and  Class</w:t>
      </w:r>
      <w:proofErr w:type="gramEnd"/>
      <w:r>
        <w:t xml:space="preserve"> Friction in Post-Socialist China,</w:t>
      </w:r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Critical Asian Studies,</w:t>
      </w:r>
      <w:r>
        <w:t xml:space="preserve"> 51 (4): 1-22. </w:t>
      </w:r>
    </w:p>
    <w:p w14:paraId="39289A0E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65AADD0E" w14:textId="77777777" w:rsidR="00FE7D24" w:rsidRDefault="00000000">
      <w:pPr>
        <w:spacing w:after="4"/>
        <w:ind w:left="695" w:right="1559" w:hanging="710"/>
      </w:pPr>
      <w:r>
        <w:t xml:space="preserve">Andreas, Joel and </w:t>
      </w:r>
      <w:proofErr w:type="spellStart"/>
      <w:r>
        <w:rPr>
          <w:rFonts w:cs="Garamond"/>
          <w:b/>
        </w:rPr>
        <w:t>Yige</w:t>
      </w:r>
      <w:proofErr w:type="spellEnd"/>
      <w:r>
        <w:rPr>
          <w:rFonts w:cs="Garamond"/>
          <w:b/>
        </w:rPr>
        <w:t xml:space="preserve"> Dong</w:t>
      </w:r>
      <w:r>
        <w:t>. 2018</w:t>
      </w:r>
      <w:r>
        <w:rPr>
          <w:rFonts w:cs="Garamond"/>
        </w:rPr>
        <w:t xml:space="preserve">. “The Brief, Tumultuous History of ‘Big Democracy’ </w:t>
      </w:r>
      <w:proofErr w:type="gramStart"/>
      <w:r>
        <w:rPr>
          <w:rFonts w:cs="Garamond"/>
        </w:rPr>
        <w:t xml:space="preserve">in </w:t>
      </w:r>
      <w:r>
        <w:t xml:space="preserve"> </w:t>
      </w:r>
      <w:r>
        <w:rPr>
          <w:rFonts w:cs="Garamond"/>
        </w:rPr>
        <w:t>China’s</w:t>
      </w:r>
      <w:proofErr w:type="gramEnd"/>
      <w:r>
        <w:rPr>
          <w:rFonts w:cs="Garamond"/>
        </w:rPr>
        <w:t xml:space="preserve"> Factories,” </w:t>
      </w:r>
      <w:r>
        <w:rPr>
          <w:rFonts w:cs="Garamond"/>
          <w:i/>
        </w:rPr>
        <w:t xml:space="preserve">Modern China, </w:t>
      </w:r>
      <w:r>
        <w:t xml:space="preserve">44 (5): 455-96. </w:t>
      </w:r>
    </w:p>
    <w:p w14:paraId="66EF575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6F6D571" w14:textId="77777777" w:rsidR="00FE7D24" w:rsidRDefault="00000000">
      <w:pPr>
        <w:pStyle w:val="Heading2"/>
        <w:ind w:left="-5"/>
      </w:pPr>
      <w:r>
        <w:t>Peer-reviewed book chapters</w:t>
      </w:r>
      <w:r>
        <w:rPr>
          <w:b w:val="0"/>
          <w:u w:val="none"/>
        </w:rPr>
        <w:t xml:space="preserve">  </w:t>
      </w:r>
    </w:p>
    <w:p w14:paraId="4666F6F0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771C3970" w14:textId="77777777" w:rsidR="00FE7D24" w:rsidRDefault="00000000">
      <w:pPr>
        <w:spacing w:after="4"/>
        <w:ind w:left="705" w:right="7" w:hanging="720"/>
      </w:pPr>
      <w:r>
        <w:t xml:space="preserve">Dong, </w:t>
      </w:r>
      <w:proofErr w:type="spellStart"/>
      <w:r>
        <w:t>Yige</w:t>
      </w:r>
      <w:proofErr w:type="spellEnd"/>
      <w:r>
        <w:t xml:space="preserve">. </w:t>
      </w:r>
      <w:r>
        <w:rPr>
          <w:rFonts w:cs="Garamond"/>
        </w:rPr>
        <w:t xml:space="preserve">“Social Reproduction as Mass Reproduction: Collective Care and Its Discontents in Socialist China,” in </w:t>
      </w:r>
      <w:r>
        <w:rPr>
          <w:rFonts w:cs="Garamond"/>
          <w:i/>
        </w:rPr>
        <w:t>Care and Capitalism</w:t>
      </w:r>
      <w:r>
        <w:t xml:space="preserve">. Duke University Press. Under review. </w:t>
      </w:r>
    </w:p>
    <w:p w14:paraId="10D47F3E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4322233F" w14:textId="77777777" w:rsidR="00FE7D24" w:rsidRDefault="00000000">
      <w:pPr>
        <w:spacing w:after="4"/>
        <w:ind w:left="705" w:right="7" w:hanging="720"/>
      </w:pPr>
      <w:r>
        <w:rPr>
          <w:rFonts w:cs="Garamond"/>
          <w:b/>
        </w:rPr>
        <w:t xml:space="preserve">Dong, </w:t>
      </w:r>
      <w:proofErr w:type="spellStart"/>
      <w:r>
        <w:rPr>
          <w:rFonts w:cs="Garamond"/>
          <w:b/>
        </w:rPr>
        <w:t>Yige</w:t>
      </w:r>
      <w:proofErr w:type="spellEnd"/>
      <w:r>
        <w:t xml:space="preserve"> and Eileen Otis, forthcoming, </w:t>
      </w:r>
      <w:r>
        <w:rPr>
          <w:rFonts w:cs="Garamond"/>
        </w:rPr>
        <w:t>“Gender Politics in 21</w:t>
      </w:r>
      <w:r>
        <w:rPr>
          <w:vertAlign w:val="superscript"/>
        </w:rPr>
        <w:t>st</w:t>
      </w:r>
      <w:r>
        <w:t xml:space="preserve"> </w:t>
      </w:r>
      <w:r>
        <w:rPr>
          <w:rFonts w:cs="Garamond"/>
        </w:rPr>
        <w:t xml:space="preserve">Century China: Work, Family and Activism,” in </w:t>
      </w:r>
      <w:r>
        <w:rPr>
          <w:rFonts w:cs="Garamond"/>
          <w:i/>
        </w:rPr>
        <w:t>Oxford Handbook of Gender History in Asia</w:t>
      </w:r>
      <w:r>
        <w:t xml:space="preserve">. Oxford University Press. </w:t>
      </w:r>
    </w:p>
    <w:p w14:paraId="0FAF0AC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93DDE98" w14:textId="77777777" w:rsidR="00FE7D24" w:rsidRDefault="00000000">
      <w:pPr>
        <w:ind w:left="695" w:right="301" w:hanging="710"/>
      </w:pPr>
      <w:r>
        <w:t xml:space="preserve">Andreas, Joel and </w:t>
      </w:r>
      <w:proofErr w:type="spellStart"/>
      <w:r>
        <w:rPr>
          <w:rFonts w:cs="Garamond"/>
          <w:b/>
        </w:rPr>
        <w:t>Yige</w:t>
      </w:r>
      <w:proofErr w:type="spellEnd"/>
      <w:r>
        <w:rPr>
          <w:rFonts w:cs="Garamond"/>
          <w:b/>
        </w:rPr>
        <w:t xml:space="preserve"> Dong</w:t>
      </w:r>
      <w:r>
        <w:t xml:space="preserve">. 2017. </w:t>
      </w:r>
      <w:r>
        <w:rPr>
          <w:rFonts w:cs="Garamond"/>
        </w:rPr>
        <w:t>“</w:t>
      </w:r>
      <w:r>
        <w:t xml:space="preserve">Mass Supervision and the Bureaucratization of </w:t>
      </w:r>
      <w:proofErr w:type="gramStart"/>
      <w:r>
        <w:t>Governance  in</w:t>
      </w:r>
      <w:proofErr w:type="gramEnd"/>
      <w:r>
        <w:t xml:space="preserve"> China</w:t>
      </w:r>
      <w:r>
        <w:rPr>
          <w:rFonts w:cs="Garamond"/>
        </w:rPr>
        <w:t>,”</w:t>
      </w:r>
      <w:r>
        <w:t xml:space="preserve"> in </w:t>
      </w:r>
      <w:r>
        <w:rPr>
          <w:rFonts w:cs="Garamond"/>
          <w:i/>
        </w:rPr>
        <w:t>To Govern China: Evolving Practice of Power</w:t>
      </w:r>
      <w:r>
        <w:t xml:space="preserve">, eds. Vivienne Shue and Patricia Thornton (Cambridge University Press, 2017), 123-52. </w:t>
      </w:r>
    </w:p>
    <w:p w14:paraId="659146AE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i/>
        </w:rPr>
        <w:t xml:space="preserve"> </w:t>
      </w:r>
    </w:p>
    <w:p w14:paraId="11517CC5" w14:textId="77777777" w:rsidR="00FE7D24" w:rsidRDefault="00000000">
      <w:pPr>
        <w:pStyle w:val="Heading2"/>
        <w:ind w:left="-5"/>
      </w:pPr>
      <w:r>
        <w:t>Book reviews</w:t>
      </w:r>
      <w:r>
        <w:rPr>
          <w:u w:val="none"/>
        </w:rPr>
        <w:t xml:space="preserve"> </w:t>
      </w:r>
    </w:p>
    <w:p w14:paraId="7E2C5932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666C5E2" w14:textId="77777777" w:rsidR="00FE7D24" w:rsidRDefault="00000000">
      <w:pPr>
        <w:ind w:left="705" w:right="0" w:hanging="720"/>
      </w:pPr>
      <w:r>
        <w:t xml:space="preserve">Dong, </w:t>
      </w:r>
      <w:proofErr w:type="spellStart"/>
      <w:r>
        <w:t>Yige</w:t>
      </w:r>
      <w:proofErr w:type="spellEnd"/>
      <w:r>
        <w:t xml:space="preserve">. 2025. The Party Family: Revolutionary Attachments and the Gendered Origins of State Power in China: By Kimberley Ens Manning </w:t>
      </w:r>
      <w:r>
        <w:rPr>
          <w:rFonts w:cs="Garamond"/>
          <w:i/>
        </w:rPr>
        <w:t xml:space="preserve">Ithaca </w:t>
      </w:r>
      <w:r>
        <w:t xml:space="preserve">(Cornell University Press, 2023), </w:t>
      </w:r>
      <w:r>
        <w:rPr>
          <w:rFonts w:cs="Garamond"/>
          <w:i/>
        </w:rPr>
        <w:t>The Journal of Development Studies</w:t>
      </w:r>
      <w:r>
        <w:t xml:space="preserve">, </w:t>
      </w:r>
      <w:proofErr w:type="gramStart"/>
      <w:r>
        <w:t>January,</w:t>
      </w:r>
      <w:proofErr w:type="gramEnd"/>
      <w:r>
        <w:t xml:space="preserve"> 1</w:t>
      </w:r>
      <w:r>
        <w:rPr>
          <w:rFonts w:cs="Garamond"/>
        </w:rPr>
        <w:t>–</w:t>
      </w:r>
      <w:r>
        <w:t xml:space="preserve">3.  </w:t>
      </w:r>
    </w:p>
    <w:p w14:paraId="2FC2262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63F533B" w14:textId="77777777" w:rsidR="00FE7D24" w:rsidRDefault="00000000">
      <w:pPr>
        <w:spacing w:after="4"/>
        <w:ind w:left="705" w:right="7" w:hanging="720"/>
      </w:pPr>
      <w:r>
        <w:t xml:space="preserve">Dong, </w:t>
      </w:r>
      <w:proofErr w:type="spellStart"/>
      <w:r>
        <w:t>Yige</w:t>
      </w:r>
      <w:proofErr w:type="spellEnd"/>
      <w:r>
        <w:rPr>
          <w:rFonts w:cs="Garamond"/>
        </w:rPr>
        <w:t xml:space="preserve">. 2022. Red Silk: Class, Gender, and Revolution in China’s Yangzi Delta Silk Industry (Cambridge: Harvard </w:t>
      </w:r>
      <w:r>
        <w:t xml:space="preserve">Asia Center), written by Robert Cliver, </w:t>
      </w:r>
      <w:r>
        <w:rPr>
          <w:rFonts w:cs="Garamond"/>
          <w:i/>
        </w:rPr>
        <w:t>PRC History Review Book Review Series, No. 49</w:t>
      </w:r>
      <w:r>
        <w:t xml:space="preserve">. </w:t>
      </w:r>
    </w:p>
    <w:p w14:paraId="0668D1D5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7E469238" w14:textId="77777777" w:rsidR="00FE7D24" w:rsidRDefault="00000000">
      <w:pPr>
        <w:ind w:left="705" w:right="0" w:hanging="720"/>
      </w:pPr>
      <w:r>
        <w:t xml:space="preserve">Dong, </w:t>
      </w:r>
      <w:proofErr w:type="spellStart"/>
      <w:r>
        <w:t>Yige</w:t>
      </w:r>
      <w:proofErr w:type="spellEnd"/>
      <w:r>
        <w:t xml:space="preserve">. 2019. </w:t>
      </w:r>
      <w:r>
        <w:rPr>
          <w:rFonts w:cs="Garamond"/>
          <w:i/>
        </w:rPr>
        <w:t>Factory Boys, Factory Girls: Gender, Family and the Migration of Rural People in Contemporary China</w:t>
      </w:r>
      <w:r>
        <w:t xml:space="preserve"> (Hong Kong: The Chinese University of Hong Kong Press, 2017), written by Du Ping, </w:t>
      </w:r>
      <w:r>
        <w:rPr>
          <w:rFonts w:cs="Garamond"/>
          <w:i/>
        </w:rPr>
        <w:t>NAN NÜ</w:t>
      </w:r>
      <w:r>
        <w:t xml:space="preserve"> 21 (2): 355-58. </w:t>
      </w:r>
    </w:p>
    <w:p w14:paraId="7464773C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4D3F339B" w14:textId="77777777" w:rsidR="00FE7D24" w:rsidRDefault="00000000">
      <w:pPr>
        <w:pStyle w:val="Heading2"/>
        <w:ind w:left="-5"/>
      </w:pPr>
      <w:r>
        <w:t>Invited contributions</w:t>
      </w:r>
      <w:r>
        <w:rPr>
          <w:u w:val="none"/>
        </w:rPr>
        <w:t xml:space="preserve"> </w:t>
      </w:r>
    </w:p>
    <w:p w14:paraId="0CAB901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CC2659E" w14:textId="77777777" w:rsidR="00FE7D24" w:rsidRDefault="00000000">
      <w:pPr>
        <w:ind w:left="-5" w:right="0"/>
      </w:pPr>
      <w:r>
        <w:t xml:space="preserve">Dong, </w:t>
      </w:r>
      <w:proofErr w:type="spellStart"/>
      <w:r>
        <w:t>Yige</w:t>
      </w:r>
      <w:proofErr w:type="spellEnd"/>
      <w:r>
        <w:t xml:space="preserve">. 2023. </w:t>
      </w:r>
      <w:hyperlink r:id="rId11">
        <w:r>
          <w:rPr>
            <w:rFonts w:cs="Garamond"/>
          </w:rPr>
          <w:t>“</w:t>
        </w:r>
      </w:hyperlink>
      <w:hyperlink r:id="rId12">
        <w:r>
          <w:rPr>
            <w:color w:val="000080"/>
            <w:u w:val="single" w:color="000080"/>
          </w:rPr>
          <w:t>Chinese Feminists Face Paradoxical State Policies</w:t>
        </w:r>
      </w:hyperlink>
      <w:hyperlink r:id="rId13">
        <w:r>
          <w:rPr>
            <w:rFonts w:cs="Garamond"/>
          </w:rPr>
          <w:t>.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Current History</w:t>
      </w:r>
      <w:r>
        <w:t xml:space="preserve"> 122 (845): 203-205 (lead article).</w:t>
      </w:r>
      <w:r>
        <w:rPr>
          <w:rFonts w:cs="Garamond"/>
          <w:i/>
        </w:rPr>
        <w:t xml:space="preserve"> </w:t>
      </w:r>
    </w:p>
    <w:p w14:paraId="38C133E4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i/>
        </w:rPr>
        <w:t xml:space="preserve"> </w:t>
      </w:r>
    </w:p>
    <w:p w14:paraId="66F09555" w14:textId="77777777" w:rsidR="00FE7D24" w:rsidRDefault="00000000">
      <w:pPr>
        <w:spacing w:after="4"/>
        <w:ind w:left="705" w:right="7" w:hanging="720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 xml:space="preserve">. 2022. “Feminist Movements and the Crisis of Social Reproduction,” in Eli Friedman, Kevin Lin, and </w:t>
      </w:r>
      <w:r>
        <w:t xml:space="preserve">Ashley Smith eds., </w:t>
      </w:r>
      <w:r>
        <w:rPr>
          <w:rFonts w:cs="Garamond"/>
          <w:i/>
        </w:rPr>
        <w:t>The China Question</w:t>
      </w:r>
      <w:r>
        <w:t>, Verso Books.</w:t>
      </w:r>
      <w:r>
        <w:rPr>
          <w:rFonts w:cs="Garamond"/>
          <w:i/>
        </w:rPr>
        <w:t xml:space="preserve"> </w:t>
      </w:r>
    </w:p>
    <w:p w14:paraId="369DC01C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i/>
        </w:rPr>
        <w:t xml:space="preserve"> </w:t>
      </w:r>
    </w:p>
    <w:p w14:paraId="5CDFD108" w14:textId="77777777" w:rsidR="00FE7D24" w:rsidRDefault="00000000">
      <w:pPr>
        <w:spacing w:after="4"/>
        <w:ind w:left="705" w:right="80" w:hanging="720"/>
      </w:pPr>
      <w:r>
        <w:lastRenderedPageBreak/>
        <w:t xml:space="preserve">Dong, </w:t>
      </w:r>
      <w:proofErr w:type="spellStart"/>
      <w:r>
        <w:t>Yige</w:t>
      </w:r>
      <w:proofErr w:type="spellEnd"/>
      <w:r>
        <w:t>. 2022</w:t>
      </w:r>
      <w:r>
        <w:rPr>
          <w:rFonts w:cs="Garamond"/>
        </w:rPr>
        <w:t xml:space="preserve">. “Feminist Agitation inside Chinese factories,” in Ivan Franceschini, Kevin Lin, Christian Sorace, </w:t>
      </w:r>
      <w:r>
        <w:t xml:space="preserve">and Nicholas </w:t>
      </w:r>
      <w:proofErr w:type="spellStart"/>
      <w:r>
        <w:t>Loubere</w:t>
      </w:r>
      <w:proofErr w:type="spellEnd"/>
      <w:r>
        <w:t xml:space="preserve"> eds, </w:t>
      </w:r>
      <w:r>
        <w:rPr>
          <w:rFonts w:cs="Garamond"/>
          <w:i/>
        </w:rPr>
        <w:t xml:space="preserve">Proletarian China: A Century of Chinese </w:t>
      </w:r>
      <w:proofErr w:type="spellStart"/>
      <w:r>
        <w:rPr>
          <w:rFonts w:cs="Garamond"/>
          <w:i/>
        </w:rPr>
        <w:t>Labour</w:t>
      </w:r>
      <w:proofErr w:type="spellEnd"/>
      <w:r>
        <w:t>, Verso Books.</w:t>
      </w:r>
      <w:r>
        <w:rPr>
          <w:rFonts w:cs="Garamond"/>
          <w:i/>
        </w:rPr>
        <w:t xml:space="preserve"> </w:t>
      </w:r>
    </w:p>
    <w:p w14:paraId="1162F81A" w14:textId="77777777" w:rsidR="00FE7D24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CD4A8E8" w14:textId="77777777" w:rsidR="00FE7D24" w:rsidRDefault="00000000">
      <w:pPr>
        <w:spacing w:after="4" w:line="250" w:lineRule="auto"/>
        <w:ind w:left="705" w:right="0" w:hanging="720"/>
      </w:pPr>
      <w:r>
        <w:t xml:space="preserve">Dong, </w:t>
      </w:r>
      <w:proofErr w:type="spellStart"/>
      <w:r>
        <w:t>Yige</w:t>
      </w:r>
      <w:proofErr w:type="spellEnd"/>
      <w:r>
        <w:t xml:space="preserve">. 2021. </w:t>
      </w:r>
      <w:hyperlink r:id="rId14">
        <w:r>
          <w:rPr>
            <w:rFonts w:cs="Garamond"/>
          </w:rPr>
          <w:t>“</w:t>
        </w:r>
      </w:hyperlink>
      <w:hyperlink r:id="rId15">
        <w:r>
          <w:rPr>
            <w:rFonts w:cs="Garamond"/>
            <w:color w:val="000080"/>
            <w:u w:val="single" w:color="000080"/>
          </w:rPr>
          <w:t>The crisis of social reproduction and ‘Made</w:t>
        </w:r>
      </w:hyperlink>
      <w:hyperlink r:id="rId16">
        <w:r>
          <w:rPr>
            <w:color w:val="000080"/>
            <w:u w:val="single" w:color="000080"/>
          </w:rPr>
          <w:t>-</w:t>
        </w:r>
      </w:hyperlink>
      <w:hyperlink r:id="rId17">
        <w:r>
          <w:rPr>
            <w:color w:val="000080"/>
            <w:u w:val="single" w:color="000080"/>
          </w:rPr>
          <w:t>in</w:t>
        </w:r>
      </w:hyperlink>
      <w:hyperlink r:id="rId18">
        <w:r>
          <w:rPr>
            <w:color w:val="000080"/>
            <w:u w:val="single" w:color="000080"/>
          </w:rPr>
          <w:t>-</w:t>
        </w:r>
      </w:hyperlink>
      <w:hyperlink r:id="rId19">
        <w:r>
          <w:rPr>
            <w:rFonts w:cs="Garamond"/>
            <w:color w:val="000080"/>
            <w:u w:val="single" w:color="000080"/>
          </w:rPr>
          <w:t>China’ feminism</w:t>
        </w:r>
      </w:hyperlink>
      <w:hyperlink r:id="rId20">
        <w:r>
          <w:rPr>
            <w:rFonts w:cs="Garamond"/>
          </w:rPr>
          <w:t>.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Soundings: A Journal of Politics and Culture,</w:t>
      </w:r>
      <w:r>
        <w:t xml:space="preserve"> Issue 79: 10-23.</w:t>
      </w:r>
      <w:r>
        <w:rPr>
          <w:rFonts w:cs="Garamond"/>
          <w:i/>
        </w:rPr>
        <w:t xml:space="preserve"> </w:t>
      </w:r>
    </w:p>
    <w:p w14:paraId="25608D3F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4176FE0" w14:textId="77777777" w:rsidR="00FE7D24" w:rsidRDefault="00000000">
      <w:pPr>
        <w:spacing w:after="0"/>
        <w:ind w:left="-5" w:right="37"/>
      </w:pPr>
      <w:r>
        <w:t xml:space="preserve">Dong, </w:t>
      </w:r>
      <w:proofErr w:type="spellStart"/>
      <w:r>
        <w:t>Yige</w:t>
      </w:r>
      <w:proofErr w:type="spellEnd"/>
      <w:r>
        <w:rPr>
          <w:rFonts w:cs="Garamond"/>
        </w:rPr>
        <w:t>, 2019. “</w:t>
      </w:r>
      <w:hyperlink r:id="rId21">
        <w:r>
          <w:rPr>
            <w:color w:val="000080"/>
            <w:u w:val="single" w:color="000080"/>
          </w:rPr>
          <w:t>Does China Have a Feminist Movement from the Left?</w:t>
        </w:r>
      </w:hyperlink>
      <w:hyperlink r:id="rId22">
        <w:r>
          <w:rPr>
            <w:rFonts w:cs="Garamond"/>
          </w:rPr>
          <w:t>”</w:t>
        </w:r>
      </w:hyperlink>
      <w:r>
        <w:t xml:space="preserve"> </w:t>
      </w:r>
      <w:r>
        <w:rPr>
          <w:rFonts w:cs="Garamond"/>
          <w:i/>
        </w:rPr>
        <w:t>Made in China Journal</w:t>
      </w:r>
      <w:r>
        <w:t xml:space="preserve">, 4 (1): 58-63. </w:t>
      </w:r>
    </w:p>
    <w:p w14:paraId="122B8A84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B6DAEE4" w14:textId="77777777" w:rsidR="00FE7D24" w:rsidRDefault="00000000">
      <w:pPr>
        <w:spacing w:after="4"/>
        <w:ind w:left="695" w:right="1518" w:hanging="710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 xml:space="preserve">. 2018. “The Gender Question in New PRC Historical Studies,” </w:t>
      </w:r>
      <w:r>
        <w:rPr>
          <w:rFonts w:cs="Garamond"/>
          <w:i/>
        </w:rPr>
        <w:t xml:space="preserve">Tsinghua </w:t>
      </w:r>
      <w:proofErr w:type="gramStart"/>
      <w:r>
        <w:rPr>
          <w:rFonts w:cs="Garamond"/>
          <w:i/>
        </w:rPr>
        <w:t>Sociological  Review</w:t>
      </w:r>
      <w:proofErr w:type="gramEnd"/>
      <w:r>
        <w:t xml:space="preserve"> 8: 43-59. (in Chinese) </w:t>
      </w:r>
    </w:p>
    <w:p w14:paraId="29DB188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547BEC4" w14:textId="77777777" w:rsidR="00FE7D24" w:rsidRDefault="00000000">
      <w:pPr>
        <w:spacing w:after="4"/>
        <w:ind w:left="-5" w:right="7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 xml:space="preserve">. 2017. “Studying Socialist China: Reflections from a Gender Perspective,” </w:t>
      </w:r>
      <w:r>
        <w:t xml:space="preserve"> </w:t>
      </w:r>
    </w:p>
    <w:p w14:paraId="3C6E3DFE" w14:textId="77777777" w:rsidR="00FE7D24" w:rsidRDefault="00000000">
      <w:pPr>
        <w:spacing w:after="0" w:line="259" w:lineRule="auto"/>
        <w:ind w:left="710" w:right="0" w:firstLine="0"/>
      </w:pPr>
      <w:r>
        <w:rPr>
          <w:rFonts w:cs="Garamond"/>
          <w:i/>
        </w:rPr>
        <w:t>Journal of Chinese Women’s Studies</w:t>
      </w:r>
      <w:r>
        <w:t xml:space="preserve"> 143 (5): 20-25. (in Chinese) </w:t>
      </w:r>
    </w:p>
    <w:p w14:paraId="6C4D1C7A" w14:textId="77777777" w:rsidR="00FE7D24" w:rsidRDefault="00000000">
      <w:pPr>
        <w:spacing w:after="4"/>
        <w:ind w:left="695" w:right="1323" w:hanging="710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 xml:space="preserve">. 2017. “How Chinese Students Become Nationalist: American Experience </w:t>
      </w:r>
      <w:proofErr w:type="gramStart"/>
      <w:r>
        <w:rPr>
          <w:rFonts w:cs="Garamond"/>
        </w:rPr>
        <w:t xml:space="preserve">and </w:t>
      </w:r>
      <w:r>
        <w:t xml:space="preserve"> </w:t>
      </w:r>
      <w:r>
        <w:rPr>
          <w:rFonts w:cs="Garamond"/>
        </w:rPr>
        <w:t>Transpacific</w:t>
      </w:r>
      <w:proofErr w:type="gramEnd"/>
      <w:r>
        <w:rPr>
          <w:rFonts w:cs="Garamond"/>
        </w:rPr>
        <w:t xml:space="preserve"> Futures,” </w:t>
      </w:r>
      <w:r>
        <w:rPr>
          <w:rFonts w:cs="Garamond"/>
          <w:i/>
        </w:rPr>
        <w:t>American Quarterly</w:t>
      </w:r>
      <w:r>
        <w:t xml:space="preserve"> 69 (3): 559-67. </w:t>
      </w:r>
    </w:p>
    <w:p w14:paraId="654A610A" w14:textId="77777777" w:rsidR="00FE7D24" w:rsidRDefault="00000000">
      <w:pPr>
        <w:spacing w:after="5" w:line="236" w:lineRule="auto"/>
        <w:ind w:left="811" w:right="0" w:hanging="811"/>
      </w:pPr>
      <w:r>
        <w:rPr>
          <w:rFonts w:cs="Garamond"/>
        </w:rPr>
        <w:t xml:space="preserve">Dong, </w:t>
      </w:r>
      <w:proofErr w:type="spellStart"/>
      <w:r>
        <w:rPr>
          <w:rFonts w:cs="Garamond"/>
        </w:rPr>
        <w:t>Yige</w:t>
      </w:r>
      <w:proofErr w:type="spellEnd"/>
      <w:r>
        <w:rPr>
          <w:rFonts w:cs="Garamond"/>
        </w:rPr>
        <w:t>, 2014. “</w:t>
      </w:r>
      <w:hyperlink r:id="rId23">
        <w:r>
          <w:rPr>
            <w:color w:val="0000FF"/>
            <w:u w:val="single" w:color="0000FF"/>
          </w:rPr>
          <w:t>The Rise and Fall of the Anti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Domestic Violence Network</w:t>
        </w:r>
      </w:hyperlink>
      <w:hyperlink r:id="rId26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China Development Brief</w:t>
      </w:r>
      <w:r>
        <w:t xml:space="preserve">, No. 61 (Fall Issue), 2014. </w:t>
      </w:r>
    </w:p>
    <w:p w14:paraId="7179AC0C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63CA4C62" w14:textId="77777777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AWARDS &amp; FELLOWSHIPS </w:t>
      </w:r>
    </w:p>
    <w:p w14:paraId="72B0EE5B" w14:textId="003097AB" w:rsidR="00FE7D24" w:rsidRDefault="00FE7D24">
      <w:pPr>
        <w:spacing w:after="0" w:line="259" w:lineRule="auto"/>
        <w:ind w:left="0" w:right="0" w:firstLine="0"/>
      </w:pPr>
    </w:p>
    <w:p w14:paraId="08B520C2" w14:textId="77777777" w:rsidR="00FE7D24" w:rsidRDefault="00000000" w:rsidP="00A77484">
      <w:pPr>
        <w:spacing w:after="106"/>
        <w:ind w:left="0" w:right="0" w:firstLine="0"/>
      </w:pPr>
      <w:r>
        <w:rPr>
          <w:rFonts w:cs="Garamond"/>
          <w:i/>
        </w:rPr>
        <w:t xml:space="preserve">National &amp; International Awards/Fellowships/Grants </w:t>
      </w:r>
    </w:p>
    <w:p w14:paraId="1B2D166B" w14:textId="5C13E77A" w:rsidR="00FE7D24" w:rsidRDefault="00000000" w:rsidP="00A77484">
      <w:pPr>
        <w:ind w:left="345" w:right="0" w:hanging="360"/>
      </w:pPr>
      <w:r>
        <w:t xml:space="preserve">Distinguished Scholarly Article Award, Section on Labor and Labor Movements, American Sociological Association (2023) </w:t>
      </w:r>
    </w:p>
    <w:p w14:paraId="2BC1D014" w14:textId="77777777" w:rsidR="00FE7D24" w:rsidRDefault="00000000">
      <w:pPr>
        <w:spacing w:after="116"/>
        <w:ind w:left="-5" w:right="0"/>
      </w:pPr>
      <w:r>
        <w:t xml:space="preserve">Outstanding Marxist Sociology Article Award, Section on Marxist Sociology, American Sociological Association (2023) </w:t>
      </w:r>
    </w:p>
    <w:p w14:paraId="45585480" w14:textId="77777777" w:rsidR="00FE7D24" w:rsidRDefault="00000000">
      <w:pPr>
        <w:spacing w:after="111"/>
        <w:ind w:left="-5" w:right="0"/>
      </w:pPr>
      <w:r>
        <w:t xml:space="preserve">Henry Luce/ACLS Early Career Fellowship in China Studies, American Council of Learned Societies (2021-2022) </w:t>
      </w:r>
    </w:p>
    <w:p w14:paraId="68AE860B" w14:textId="77777777" w:rsidR="00FE7D24" w:rsidRDefault="00000000">
      <w:pPr>
        <w:spacing w:after="112"/>
        <w:ind w:left="-5" w:right="0"/>
      </w:pPr>
      <w:r>
        <w:t xml:space="preserve">Arts &amp; Science Postdoctoral Fellowship, The University of Toronto (2019-2020, declined) </w:t>
      </w:r>
    </w:p>
    <w:p w14:paraId="0A594225" w14:textId="77777777" w:rsidR="00FE7D24" w:rsidRDefault="00000000">
      <w:pPr>
        <w:spacing w:after="111"/>
        <w:ind w:left="-5" w:right="7"/>
      </w:pPr>
      <w:r>
        <w:rPr>
          <w:rFonts w:cs="Garamond"/>
        </w:rPr>
        <w:t>Woodrow Wilson National Dissertation Fellowship in Women’s Studies (2018</w:t>
      </w:r>
      <w:r>
        <w:t xml:space="preserve">-2019) </w:t>
      </w:r>
    </w:p>
    <w:p w14:paraId="1D4B395F" w14:textId="77777777" w:rsidR="00FE7D24" w:rsidRDefault="00000000">
      <w:pPr>
        <w:spacing w:after="116"/>
        <w:ind w:left="-5" w:right="0"/>
      </w:pPr>
      <w:r>
        <w:t xml:space="preserve">Rose Laub Coser Dissertation Proposal Award, Eastern Sociological Society (2018) </w:t>
      </w:r>
    </w:p>
    <w:p w14:paraId="69E4A044" w14:textId="77777777" w:rsidR="00FE7D24" w:rsidRDefault="00000000">
      <w:pPr>
        <w:spacing w:after="111"/>
        <w:ind w:left="-5" w:right="7"/>
      </w:pPr>
      <w:r>
        <w:rPr>
          <w:rFonts w:cs="Garamond"/>
        </w:rPr>
        <w:t xml:space="preserve">Award for Junior Chinese Feminist Scholars, Chinese Society for Women’s </w:t>
      </w:r>
      <w:r>
        <w:t xml:space="preserve">Studies (2018) </w:t>
      </w:r>
    </w:p>
    <w:p w14:paraId="02E537BC" w14:textId="77777777" w:rsidR="00FE7D24" w:rsidRDefault="00000000">
      <w:pPr>
        <w:spacing w:after="111"/>
        <w:ind w:left="-5" w:right="0"/>
      </w:pPr>
      <w:r>
        <w:t xml:space="preserve">Small Research Grant, China &amp; Inner Asia Council, Association for Asian Studies (2017) </w:t>
      </w:r>
    </w:p>
    <w:p w14:paraId="2E97D168" w14:textId="77777777" w:rsidR="00FE7D24" w:rsidRDefault="00000000">
      <w:pPr>
        <w:spacing w:after="112"/>
        <w:ind w:left="-5" w:right="0"/>
      </w:pPr>
      <w:r>
        <w:t xml:space="preserve">Best Student Paper Prize, China &amp; Inner Asia Council, Association for Asian Studies (2015) </w:t>
      </w:r>
    </w:p>
    <w:p w14:paraId="11495FC6" w14:textId="77777777" w:rsidR="00FE7D24" w:rsidRDefault="00000000">
      <w:pPr>
        <w:ind w:left="-5" w:right="0"/>
      </w:pPr>
      <w:r>
        <w:t xml:space="preserve">Distinguished Mainland Student Fellowship, the Government of Hong Kong (2003-2006) </w:t>
      </w:r>
    </w:p>
    <w:p w14:paraId="46EBE301" w14:textId="77777777" w:rsidR="00FE7D24" w:rsidRDefault="00000000">
      <w:pPr>
        <w:spacing w:after="142" w:line="259" w:lineRule="auto"/>
        <w:ind w:left="0" w:right="0" w:firstLine="0"/>
      </w:pPr>
      <w:r>
        <w:rPr>
          <w:rFonts w:cs="Garamond"/>
          <w:i/>
          <w:sz w:val="10"/>
        </w:rPr>
        <w:t xml:space="preserve"> </w:t>
      </w:r>
    </w:p>
    <w:p w14:paraId="6270806B" w14:textId="77777777" w:rsidR="00FE7D24" w:rsidRDefault="00000000">
      <w:pPr>
        <w:spacing w:after="116"/>
        <w:ind w:left="-5" w:right="0"/>
      </w:pPr>
      <w:r>
        <w:rPr>
          <w:rFonts w:cs="Garamond"/>
          <w:i/>
        </w:rPr>
        <w:t xml:space="preserve">University-level Awards/Fellowships/Grants </w:t>
      </w:r>
    </w:p>
    <w:p w14:paraId="10FB67A9" w14:textId="77777777" w:rsidR="00FE7D24" w:rsidRDefault="00000000">
      <w:pPr>
        <w:spacing w:after="111"/>
        <w:ind w:left="-5" w:right="0"/>
      </w:pPr>
      <w:r>
        <w:t xml:space="preserve">Dr. Nuala McGann Drescher Award, The State University of New York (Fall 2025) </w:t>
      </w:r>
    </w:p>
    <w:p w14:paraId="17C46942" w14:textId="77777777" w:rsidR="00FE7D24" w:rsidRDefault="00000000">
      <w:pPr>
        <w:spacing w:after="112"/>
        <w:ind w:left="-5" w:right="0"/>
      </w:pPr>
      <w:r>
        <w:t xml:space="preserve">Faculty Book Manuscript Workshop Grant, Office of International Education, SUNY Buffalo (2025) </w:t>
      </w:r>
    </w:p>
    <w:p w14:paraId="6506B88E" w14:textId="77777777" w:rsidR="00FE7D24" w:rsidRDefault="00000000">
      <w:pPr>
        <w:spacing w:after="111"/>
        <w:ind w:left="-5" w:right="0"/>
      </w:pPr>
      <w:r>
        <w:t xml:space="preserve">Humanities Institute Faculty Research Fellowship, SUNY Buffalo (2024-2025) </w:t>
      </w:r>
    </w:p>
    <w:p w14:paraId="4DE30689" w14:textId="77777777" w:rsidR="00FE7D24" w:rsidRDefault="00000000">
      <w:pPr>
        <w:spacing w:after="116"/>
        <w:ind w:left="-5" w:right="0"/>
      </w:pPr>
      <w:r>
        <w:t xml:space="preserve">Gender Institute Faculty Research Award, SUNY Buffalo (2022) </w:t>
      </w:r>
    </w:p>
    <w:p w14:paraId="197EA5A4" w14:textId="77777777" w:rsidR="00FE7D24" w:rsidRDefault="00000000">
      <w:pPr>
        <w:spacing w:after="111"/>
        <w:ind w:left="-5" w:right="0"/>
      </w:pPr>
      <w:r>
        <w:t xml:space="preserve">Humanities Institute Faculty Research Fellowship, SUNY Buffalo (2021-22; declined) </w:t>
      </w:r>
    </w:p>
    <w:p w14:paraId="2AA53F53" w14:textId="77777777" w:rsidR="00FE7D24" w:rsidRDefault="00000000">
      <w:pPr>
        <w:spacing w:after="112"/>
        <w:ind w:left="-5" w:right="0"/>
      </w:pPr>
      <w:r>
        <w:t xml:space="preserve">Women, Gender and Sexuality Program, Prize Teaching Fellowship, JHU (2017) </w:t>
      </w:r>
    </w:p>
    <w:p w14:paraId="207B1637" w14:textId="77777777" w:rsidR="00FE7D24" w:rsidRDefault="00000000">
      <w:pPr>
        <w:spacing w:after="111"/>
        <w:ind w:left="-5" w:right="7"/>
      </w:pPr>
      <w:r>
        <w:rPr>
          <w:rFonts w:cs="Garamond"/>
        </w:rPr>
        <w:t>Dean’s Teaching Fellowship, Krieger School of Arts and Sciences, JHU (2015 &amp; 2017)</w:t>
      </w:r>
      <w:r>
        <w:rPr>
          <w:rFonts w:cs="Garamond"/>
          <w:b/>
        </w:rPr>
        <w:t xml:space="preserve">  </w:t>
      </w:r>
    </w:p>
    <w:p w14:paraId="2D100543" w14:textId="77777777" w:rsidR="00FE7D24" w:rsidRDefault="00000000">
      <w:pPr>
        <w:spacing w:after="116"/>
        <w:ind w:left="-5" w:right="0"/>
      </w:pPr>
      <w:r>
        <w:lastRenderedPageBreak/>
        <w:t xml:space="preserve">Doctoral Dissertation Fellowship, Department of Sociology, JHU (2016) </w:t>
      </w:r>
    </w:p>
    <w:p w14:paraId="5AA6A78A" w14:textId="77777777" w:rsidR="00FE7D24" w:rsidRDefault="00000000">
      <w:pPr>
        <w:spacing w:after="111"/>
        <w:ind w:left="-5" w:right="0"/>
      </w:pPr>
      <w:r>
        <w:t xml:space="preserve">Summer Research Grant, Program of Women, Gender and Sexuality, JHU (2014) </w:t>
      </w:r>
    </w:p>
    <w:p w14:paraId="5A1C29D3" w14:textId="77777777" w:rsidR="00A77484" w:rsidRDefault="00000000">
      <w:pPr>
        <w:spacing w:line="356" w:lineRule="auto"/>
        <w:ind w:left="-5" w:right="2218"/>
      </w:pPr>
      <w:r>
        <w:t xml:space="preserve">Conference &amp; Research Grant, East Asian Studies, JHU (2012, 2013, 2015 &amp; 2016) </w:t>
      </w:r>
    </w:p>
    <w:p w14:paraId="46764EEC" w14:textId="1D36CB26" w:rsidR="00FE7D24" w:rsidRDefault="00000000">
      <w:pPr>
        <w:spacing w:line="356" w:lineRule="auto"/>
        <w:ind w:left="-5" w:right="2218"/>
      </w:pPr>
      <w:r>
        <w:t xml:space="preserve">University Endowment Fellowship, University of Chicago (2007) </w:t>
      </w:r>
    </w:p>
    <w:p w14:paraId="43BE7BE4" w14:textId="77777777" w:rsidR="00FE7D24" w:rsidRDefault="00000000">
      <w:pPr>
        <w:spacing w:after="105" w:line="259" w:lineRule="auto"/>
        <w:ind w:left="0" w:right="0" w:firstLine="0"/>
      </w:pPr>
      <w:r>
        <w:t xml:space="preserve"> </w:t>
      </w:r>
    </w:p>
    <w:p w14:paraId="0BBA9E19" w14:textId="2114EBF1" w:rsidR="00FE7D24" w:rsidRDefault="00000000" w:rsidP="00A77484">
      <w:pPr>
        <w:pStyle w:val="Heading1"/>
        <w:pBdr>
          <w:bottom w:val="single" w:sz="6" w:space="1" w:color="auto"/>
        </w:pBdr>
        <w:ind w:left="-5" w:right="0"/>
      </w:pPr>
      <w:r>
        <w:t xml:space="preserve">INVITED TALKS, PANELS &amp; LECTURES </w:t>
      </w:r>
    </w:p>
    <w:p w14:paraId="114FE7B2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41785D7F" w14:textId="77777777" w:rsidR="00FE7D24" w:rsidRDefault="00000000">
      <w:pPr>
        <w:tabs>
          <w:tab w:val="center" w:pos="4807"/>
        </w:tabs>
        <w:ind w:left="-15" w:right="0" w:firstLine="0"/>
      </w:pPr>
      <w:r>
        <w:t xml:space="preserve">2025 </w:t>
      </w:r>
      <w:r>
        <w:tab/>
      </w:r>
      <w:hyperlink r:id="rId27">
        <w:r>
          <w:rPr>
            <w:rFonts w:cs="Garamond"/>
          </w:rPr>
          <w:t>“</w:t>
        </w:r>
      </w:hyperlink>
      <w:hyperlink r:id="rId28">
        <w:r>
          <w:rPr>
            <w:color w:val="000080"/>
            <w:u w:val="single" w:color="000080"/>
          </w:rPr>
          <w:t>Work on the Margins in China</w:t>
        </w:r>
      </w:hyperlink>
      <w:hyperlink r:id="rId29">
        <w:r>
          <w:rPr>
            <w:rFonts w:cs="Garamond"/>
          </w:rPr>
          <w:t>,</w:t>
        </w:r>
      </w:hyperlink>
      <w:r>
        <w:rPr>
          <w:rFonts w:cs="Garamond"/>
        </w:rPr>
        <w:t>” National Committee on U.S.</w:t>
      </w:r>
      <w:r>
        <w:t xml:space="preserve">-China Relations, Jan 22. (virtual) </w:t>
      </w:r>
    </w:p>
    <w:p w14:paraId="41A7B611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5A00775A" w14:textId="77777777" w:rsidR="00FE7D24" w:rsidRDefault="00000000">
      <w:pPr>
        <w:tabs>
          <w:tab w:val="center" w:pos="3737"/>
        </w:tabs>
        <w:spacing w:after="4"/>
        <w:ind w:left="-15" w:right="0" w:firstLine="0"/>
      </w:pPr>
      <w:r>
        <w:t xml:space="preserve">2024 </w:t>
      </w:r>
      <w:r>
        <w:tab/>
      </w:r>
      <w:r>
        <w:rPr>
          <w:rFonts w:cs="Garamond"/>
        </w:rPr>
        <w:t>“Socialist Accounting,” Oikos Workship, New York University, Dec 6.</w:t>
      </w:r>
      <w:r>
        <w:t xml:space="preserve"> </w:t>
      </w:r>
    </w:p>
    <w:p w14:paraId="5EEF94FB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833407F" w14:textId="77777777" w:rsidR="00FE7D24" w:rsidRDefault="00000000">
      <w:pPr>
        <w:ind w:left="720" w:right="0"/>
      </w:pPr>
      <w:r>
        <w:rPr>
          <w:rFonts w:cs="Garamond"/>
        </w:rPr>
        <w:t>“</w:t>
      </w:r>
      <w:r>
        <w:t xml:space="preserve">Collective Care and Its Discontents: The Politics of Social Reproduction </w:t>
      </w:r>
      <w:r>
        <w:rPr>
          <w:rFonts w:cs="Garamond"/>
        </w:rPr>
        <w:t xml:space="preserve">in China under State Socialism,” </w:t>
      </w:r>
    </w:p>
    <w:p w14:paraId="513DFD69" w14:textId="77777777" w:rsidR="00FE7D24" w:rsidRDefault="00000000">
      <w:pPr>
        <w:ind w:left="730" w:right="0"/>
      </w:pPr>
      <w:r>
        <w:t xml:space="preserve">Carolina Asia Center &amp; The Asian History Working Group, University of North Carolina-Chapel Hill, Nov 21. </w:t>
      </w:r>
    </w:p>
    <w:p w14:paraId="522F849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3FEF186" w14:textId="77777777" w:rsidR="00FE7D24" w:rsidRDefault="00000000">
      <w:pPr>
        <w:ind w:left="720" w:right="0"/>
      </w:pPr>
      <w:r>
        <w:rPr>
          <w:rFonts w:cs="Garamond"/>
        </w:rPr>
        <w:t xml:space="preserve">Discussant, “After Positivism: </w:t>
      </w:r>
      <w:r>
        <w:t>An Interdisciplinary Panel Discussion About Comparison</w:t>
      </w:r>
      <w:r>
        <w:rPr>
          <w:rFonts w:cs="Garamond"/>
        </w:rPr>
        <w:t xml:space="preserve">,” Science in Society </w:t>
      </w:r>
      <w:r>
        <w:t xml:space="preserve">Workshop, University at Buffalo, Nov 15. </w:t>
      </w:r>
    </w:p>
    <w:p w14:paraId="66845288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7D5F15BA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“Women’s Work, Livelihood, and Provincializing Social Reproduction Theory through the Lense of China,” </w:t>
      </w:r>
      <w:r>
        <w:t xml:space="preserve">Sociology Colloquium, University of Chicago, Oct 16. </w:t>
      </w:r>
    </w:p>
    <w:p w14:paraId="43D1771B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“Gender, Intimacy, and Social Reproduction,” Keywords of Chinese </w:t>
      </w:r>
      <w:proofErr w:type="spellStart"/>
      <w:r>
        <w:rPr>
          <w:rFonts w:cs="Garamond"/>
        </w:rPr>
        <w:t>Labour</w:t>
      </w:r>
      <w:proofErr w:type="spellEnd"/>
      <w:r>
        <w:rPr>
          <w:rFonts w:cs="Garamond"/>
        </w:rPr>
        <w:t>: An Exhibition, Sept 24.</w:t>
      </w:r>
      <w:r>
        <w:t xml:space="preserve"> </w:t>
      </w:r>
    </w:p>
    <w:p w14:paraId="55D32E49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21A37A71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“Collective Care and Its Discontents: The Politics of Social Reproduction in Socialist China,” </w:t>
      </w:r>
      <w:proofErr w:type="spellStart"/>
      <w:r>
        <w:t>Scholars@Hallwalls</w:t>
      </w:r>
      <w:proofErr w:type="spellEnd"/>
      <w:r>
        <w:t xml:space="preserve">, Humanities Institute, University at Buffalo, Sept 13. </w:t>
      </w:r>
    </w:p>
    <w:p w14:paraId="179D055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7DE193BE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“The Fabric of Care: Women’s Work and the Politics of Livelihood in Industrial China,” guest lecture at New </w:t>
      </w:r>
      <w:r>
        <w:t xml:space="preserve">Histories of Chinese Labor, University of Chicago, April 26 (online). </w:t>
      </w:r>
    </w:p>
    <w:p w14:paraId="51EDDD61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D52A7BC" w14:textId="77777777" w:rsidR="00FE7D24" w:rsidRDefault="00000000">
      <w:pPr>
        <w:ind w:left="720" w:right="0"/>
      </w:pPr>
      <w:r>
        <w:rPr>
          <w:rFonts w:cs="Garamond"/>
        </w:rPr>
        <w:t>“</w:t>
      </w:r>
      <w:r>
        <w:t xml:space="preserve">Straddling between Production and Livelihood: Reconstructing Social Reproduction Theory through an </w:t>
      </w:r>
      <w:r>
        <w:rPr>
          <w:rFonts w:cs="Garamond"/>
        </w:rPr>
        <w:t xml:space="preserve">Industrial History,” </w:t>
      </w:r>
      <w:r>
        <w:t xml:space="preserve">Conference on Reproduction, Care, and Social Reproduction, Chinese Sociological Association, March 25 (online). </w:t>
      </w:r>
    </w:p>
    <w:p w14:paraId="56F99470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3FC06EEB" w14:textId="77777777" w:rsidR="00FE7D24" w:rsidRDefault="00000000">
      <w:pPr>
        <w:ind w:left="705" w:right="0" w:hanging="720"/>
      </w:pPr>
      <w:r>
        <w:t xml:space="preserve">2023 </w:t>
      </w:r>
      <w:r>
        <w:tab/>
      </w:r>
      <w:r>
        <w:rPr>
          <w:rFonts w:cs="Garamond"/>
        </w:rPr>
        <w:t xml:space="preserve">“Red </w:t>
      </w:r>
      <w:r>
        <w:t xml:space="preserve">Housekeeping in a Socialist Factory: </w:t>
      </w:r>
      <w:proofErr w:type="spellStart"/>
      <w:r>
        <w:rPr>
          <w:rFonts w:cs="Garamond"/>
          <w:i/>
        </w:rPr>
        <w:t>Jiashu</w:t>
      </w:r>
      <w:proofErr w:type="spellEnd"/>
      <w:r>
        <w:t xml:space="preserve"> and Transforming Reproductive Labor in Urban China (1949</w:t>
      </w:r>
      <w:r>
        <w:rPr>
          <w:rFonts w:cs="Garamond"/>
        </w:rPr>
        <w:t>1962),” Modern History Seminar Series, Institute of Advanced Study, Princeton</w:t>
      </w:r>
      <w:r>
        <w:t xml:space="preserve">, Nov 1. </w:t>
      </w:r>
    </w:p>
    <w:p w14:paraId="546C0C3B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01E0BA0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“Warps and Wefts of Life: Service and Reproductive Labor during China’s Socialist Industrialization,” </w:t>
      </w:r>
      <w:r>
        <w:t xml:space="preserve">Overseas Scholar Seminar Series, Department of Sociology, Peking University, Oct 25. (online) </w:t>
      </w:r>
    </w:p>
    <w:p w14:paraId="2BB0CAF3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38668D3E" w14:textId="77777777" w:rsidR="00FE7D24" w:rsidRDefault="00000000">
      <w:pPr>
        <w:spacing w:after="4"/>
        <w:ind w:left="720" w:right="7"/>
      </w:pPr>
      <w:r>
        <w:rPr>
          <w:rFonts w:cs="Garamond"/>
        </w:rPr>
        <w:t>“The Fabric of Care: Women’s Work and the Politics of Livelihood in Socialist China</w:t>
      </w:r>
      <w:r>
        <w:t>,</w:t>
      </w:r>
      <w:r>
        <w:rPr>
          <w:rFonts w:cs="Garamond"/>
        </w:rPr>
        <w:t>”</w:t>
      </w:r>
      <w:r>
        <w:t xml:space="preserve"> Contemporary China Initiative Lecture Series, Cornell University, May 8. </w:t>
      </w:r>
    </w:p>
    <w:p w14:paraId="51454981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A21CCBA" w14:textId="77777777" w:rsidR="00FE7D24" w:rsidRDefault="00000000">
      <w:pPr>
        <w:tabs>
          <w:tab w:val="center" w:pos="5190"/>
        </w:tabs>
        <w:ind w:left="-15" w:right="0" w:firstLine="0"/>
      </w:pPr>
      <w:r>
        <w:t xml:space="preserve"> </w:t>
      </w:r>
      <w:r>
        <w:tab/>
        <w:t xml:space="preserve">Scholar Panel at the Annual Meeting of the American Council of Learned Societies, Philadelphia, Apr 28. </w:t>
      </w:r>
    </w:p>
    <w:p w14:paraId="2DB7E6DE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0320B0B0" w14:textId="77777777" w:rsidR="00FE7D24" w:rsidRDefault="00000000">
      <w:pPr>
        <w:spacing w:after="4"/>
        <w:ind w:left="705" w:right="7" w:hanging="720"/>
      </w:pPr>
      <w:r>
        <w:t xml:space="preserve"> </w:t>
      </w:r>
      <w:r>
        <w:tab/>
      </w:r>
      <w:r>
        <w:rPr>
          <w:rFonts w:cs="Garamond"/>
        </w:rPr>
        <w:t xml:space="preserve">“The Dilemma of Foxconn Moms: Social Reproduction and the Rise of ‘Gig Manufacturing’ in China,” #Asia: </w:t>
      </w:r>
      <w:r>
        <w:t xml:space="preserve">Here and Now, Asia Research Institute, University at Buffalo, Apr 22. </w:t>
      </w:r>
    </w:p>
    <w:p w14:paraId="182701D8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2B7E6DE6" w14:textId="77777777" w:rsidR="00FE7D24" w:rsidRDefault="00000000">
      <w:pPr>
        <w:tabs>
          <w:tab w:val="center" w:pos="5337"/>
        </w:tabs>
        <w:ind w:left="-15" w:right="0" w:firstLine="0"/>
      </w:pPr>
      <w:r>
        <w:t xml:space="preserve"> </w:t>
      </w:r>
      <w:r>
        <w:tab/>
        <w:t xml:space="preserve">Panel on Social Reproduction from Majority World Perspective, Gender Institute, University at Buffalo, Apr </w:t>
      </w:r>
    </w:p>
    <w:p w14:paraId="2C4AE467" w14:textId="77777777" w:rsidR="00FE7D24" w:rsidRDefault="00000000">
      <w:pPr>
        <w:ind w:left="730" w:right="0"/>
      </w:pPr>
      <w:r>
        <w:lastRenderedPageBreak/>
        <w:t xml:space="preserve">20. </w:t>
      </w:r>
    </w:p>
    <w:p w14:paraId="502900B5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500D0FEC" w14:textId="77777777" w:rsidR="00FE7D24" w:rsidRDefault="00000000">
      <w:pPr>
        <w:spacing w:after="4"/>
        <w:ind w:left="705" w:right="7" w:hanging="720"/>
      </w:pPr>
      <w:r>
        <w:t xml:space="preserve">2022 </w:t>
      </w:r>
      <w:r>
        <w:tab/>
      </w:r>
      <w:r>
        <w:rPr>
          <w:rFonts w:cs="Garamond"/>
        </w:rPr>
        <w:t>Panelist, “#MeToo in China: Media, Activism, Patriarchy, Queer/</w:t>
      </w:r>
      <w:proofErr w:type="spellStart"/>
      <w:r>
        <w:rPr>
          <w:rFonts w:cs="Garamond"/>
        </w:rPr>
        <w:t>ing</w:t>
      </w:r>
      <w:proofErr w:type="spellEnd"/>
      <w:r>
        <w:rPr>
          <w:rFonts w:cs="Garamond"/>
        </w:rPr>
        <w:t xml:space="preserve"> Feminism and Beyond,” University of </w:t>
      </w:r>
      <w:r>
        <w:t xml:space="preserve">Toronto, Scarborough Campus, Nov 18. (online) </w:t>
      </w:r>
    </w:p>
    <w:p w14:paraId="2028A75B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52A900A2" w14:textId="77777777" w:rsidR="00FE7D24" w:rsidRDefault="00000000">
      <w:pPr>
        <w:spacing w:after="4"/>
        <w:ind w:left="710" w:right="7"/>
      </w:pPr>
      <w:r>
        <w:rPr>
          <w:rFonts w:cs="Garamond"/>
        </w:rPr>
        <w:t>“The Crisis of Social Reproduction and ‘Made</w:t>
      </w:r>
      <w:r>
        <w:t>-in-</w:t>
      </w:r>
      <w:r>
        <w:rPr>
          <w:rFonts w:cs="Garamond"/>
        </w:rPr>
        <w:t xml:space="preserve">China’ Feminism,” Gender History Seminar Series, University </w:t>
      </w:r>
      <w:r>
        <w:t xml:space="preserve">of Macau, Nov 7. (online) </w:t>
      </w:r>
    </w:p>
    <w:p w14:paraId="388A37FE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992EFC1" w14:textId="77777777" w:rsidR="00FE7D24" w:rsidRDefault="00000000">
      <w:pPr>
        <w:spacing w:after="4"/>
        <w:ind w:left="710" w:right="7"/>
      </w:pPr>
      <w:r>
        <w:t xml:space="preserve"> </w:t>
      </w:r>
      <w:r>
        <w:rPr>
          <w:rFonts w:cs="Garamond"/>
        </w:rPr>
        <w:t xml:space="preserve">“Collectivized Care and Its Discontents: The Politics of Social Reproduction in Socialist China,” Conference </w:t>
      </w:r>
      <w:r>
        <w:t xml:space="preserve">on </w:t>
      </w:r>
      <w:r>
        <w:rPr>
          <w:rFonts w:cs="Garamond"/>
          <w:i/>
        </w:rPr>
        <w:t>Care Work and the Hidden Labor of Capitalism</w:t>
      </w:r>
      <w:r>
        <w:t xml:space="preserve">, Fordham University, October 22-24. </w:t>
      </w:r>
    </w:p>
    <w:p w14:paraId="050488D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A02961F" w14:textId="77777777" w:rsidR="00FE7D24" w:rsidRDefault="00000000">
      <w:pPr>
        <w:ind w:left="710" w:right="0"/>
      </w:pPr>
      <w:hyperlink r:id="rId30">
        <w:r>
          <w:rPr>
            <w:rFonts w:cs="Garamond"/>
          </w:rPr>
          <w:t>“</w:t>
        </w:r>
      </w:hyperlink>
      <w:hyperlink r:id="rId31">
        <w:r>
          <w:rPr>
            <w:rFonts w:cs="Garamond"/>
            <w:color w:val="000080"/>
            <w:u w:val="single" w:color="000080"/>
          </w:rPr>
          <w:t>From Mill Town to iPhone City: Deskilling and Informalization during China’s Industrial Transition</w:t>
        </w:r>
      </w:hyperlink>
      <w:hyperlink r:id="rId32">
        <w:r>
          <w:rPr>
            <w:rFonts w:cs="Garamond"/>
          </w:rPr>
          <w:t>,</w:t>
        </w:r>
      </w:hyperlink>
      <w:r>
        <w:rPr>
          <w:rFonts w:cs="Garamond"/>
        </w:rPr>
        <w:t xml:space="preserve">” Politics </w:t>
      </w:r>
      <w:r>
        <w:t xml:space="preserve">of Gender in Work and Innovation in India and China, India China Institute, The New School, Oct 13. </w:t>
      </w:r>
    </w:p>
    <w:p w14:paraId="7045D9F5" w14:textId="77777777" w:rsidR="00FE7D24" w:rsidRDefault="00000000">
      <w:pPr>
        <w:ind w:left="730" w:right="0"/>
      </w:pPr>
      <w:r>
        <w:t xml:space="preserve">(online) </w:t>
      </w:r>
    </w:p>
    <w:p w14:paraId="42C77CC5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7A0A79A3" w14:textId="77777777" w:rsidR="00FE7D24" w:rsidRDefault="00000000">
      <w:pPr>
        <w:tabs>
          <w:tab w:val="center" w:pos="5330"/>
        </w:tabs>
        <w:spacing w:after="4"/>
        <w:ind w:left="-15" w:right="0" w:firstLine="0"/>
      </w:pPr>
      <w:r>
        <w:t xml:space="preserve"> </w:t>
      </w:r>
      <w:r>
        <w:tab/>
      </w:r>
      <w:r>
        <w:rPr>
          <w:rFonts w:cs="Garamond"/>
        </w:rPr>
        <w:t>“The Crisis of Social Reproduction and ‘Made</w:t>
      </w:r>
      <w:r>
        <w:t>-in-</w:t>
      </w:r>
      <w:r>
        <w:rPr>
          <w:rFonts w:cs="Garamond"/>
        </w:rPr>
        <w:t xml:space="preserve">China’ Feminism,” Sociology Seminar Series, University of </w:t>
      </w:r>
    </w:p>
    <w:p w14:paraId="7EE96DE1" w14:textId="77777777" w:rsidR="00FE7D24" w:rsidRDefault="00000000">
      <w:pPr>
        <w:ind w:left="730" w:right="0"/>
      </w:pPr>
      <w:r>
        <w:t xml:space="preserve">Edinburgh, Sept 28. (online) </w:t>
      </w:r>
    </w:p>
    <w:p w14:paraId="5C2940C1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5A61B3C" w14:textId="77777777" w:rsidR="00FE7D24" w:rsidRDefault="00000000">
      <w:pPr>
        <w:spacing w:after="4"/>
        <w:ind w:left="710" w:right="7"/>
      </w:pPr>
      <w:r>
        <w:rPr>
          <w:rFonts w:cs="Garamond"/>
        </w:rPr>
        <w:t xml:space="preserve">“Impossible Sisterhood? The Bifurcation of Gender Politics in Contemporary China,” Cultures of Inequality in </w:t>
      </w:r>
      <w:r>
        <w:t xml:space="preserve">the Sinosphere Talk Series, Central New York Humanities Corridor, Sept 21. (online) </w:t>
      </w:r>
    </w:p>
    <w:p w14:paraId="406F8E96" w14:textId="77777777" w:rsidR="00FE7D24" w:rsidRDefault="00000000">
      <w:pPr>
        <w:spacing w:after="12" w:line="259" w:lineRule="auto"/>
        <w:ind w:left="0" w:right="0" w:firstLine="0"/>
      </w:pPr>
      <w:r>
        <w:t xml:space="preserve"> </w:t>
      </w:r>
    </w:p>
    <w:p w14:paraId="12BDD667" w14:textId="77777777" w:rsidR="00FE7D24" w:rsidRDefault="00000000">
      <w:pPr>
        <w:tabs>
          <w:tab w:val="center" w:pos="5302"/>
        </w:tabs>
        <w:ind w:left="-15" w:right="0" w:firstLine="0"/>
      </w:pPr>
      <w:r>
        <w:t xml:space="preserve">2021 </w:t>
      </w:r>
      <w:r>
        <w:tab/>
      </w:r>
      <w:r>
        <w:rPr>
          <w:rFonts w:cs="Garamond"/>
        </w:rPr>
        <w:t>“</w:t>
      </w:r>
      <w:r>
        <w:t>Feminism and the Politics of Social Reproduction in China,</w:t>
      </w:r>
      <w:r>
        <w:rPr>
          <w:rFonts w:cs="Garamond"/>
        </w:rPr>
        <w:t>”</w:t>
      </w:r>
      <w:r>
        <w:t xml:space="preserve"> Berlin Contemporary China Network Lecture </w:t>
      </w:r>
    </w:p>
    <w:p w14:paraId="17D6F2F4" w14:textId="77777777" w:rsidR="00FE7D24" w:rsidRDefault="00000000">
      <w:pPr>
        <w:spacing w:after="346"/>
        <w:ind w:left="710" w:right="0"/>
      </w:pPr>
      <w:r>
        <w:t xml:space="preserve">Series Contentious Politics in China, December 16. (online) </w:t>
      </w:r>
    </w:p>
    <w:p w14:paraId="2C3343B2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“Factory Girls Going Home: Care Work and Migrant Labor in Contemporary China,” Contemporary China </w:t>
      </w:r>
    </w:p>
    <w:p w14:paraId="45B8E153" w14:textId="77777777" w:rsidR="00FE7D24" w:rsidRDefault="00000000">
      <w:pPr>
        <w:ind w:left="730" w:right="0"/>
      </w:pPr>
      <w:r>
        <w:t xml:space="preserve">Speaker Series, Duke Kunshan University, December 3. (online) </w:t>
      </w:r>
    </w:p>
    <w:p w14:paraId="60A908F0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4FC8CC95" w14:textId="77777777" w:rsidR="00FE7D24" w:rsidRDefault="00000000">
      <w:pPr>
        <w:ind w:left="710" w:right="0"/>
      </w:pPr>
      <w:r>
        <w:rPr>
          <w:rFonts w:cs="Garamond"/>
        </w:rPr>
        <w:t>“R</w:t>
      </w:r>
      <w:r>
        <w:t xml:space="preserve">ed </w:t>
      </w:r>
      <w:r>
        <w:rPr>
          <w:rFonts w:cs="Garamond"/>
        </w:rPr>
        <w:t>Housekeeping” in a Socialist Factory:</w:t>
      </w:r>
      <w:r>
        <w:t xml:space="preserve"> </w:t>
      </w:r>
      <w:proofErr w:type="spellStart"/>
      <w:r>
        <w:rPr>
          <w:rFonts w:cs="Garamond"/>
          <w:i/>
        </w:rPr>
        <w:t>Jiashu</w:t>
      </w:r>
      <w:proofErr w:type="spellEnd"/>
      <w:r>
        <w:t xml:space="preserve"> and the Transformation of Reproductive Labor in Urban </w:t>
      </w:r>
    </w:p>
    <w:p w14:paraId="655D5175" w14:textId="77777777" w:rsidR="00FE7D24" w:rsidRDefault="00000000">
      <w:pPr>
        <w:spacing w:after="346"/>
        <w:ind w:left="710" w:right="7"/>
      </w:pPr>
      <w:r>
        <w:t>China, 1949-1962</w:t>
      </w:r>
      <w:r>
        <w:rPr>
          <w:rFonts w:cs="Garamond"/>
        </w:rPr>
        <w:t>,” History of Women and Gender Colloquium, New York University, November 18. (online)</w:t>
      </w:r>
      <w:r>
        <w:t xml:space="preserve"> </w:t>
      </w:r>
    </w:p>
    <w:p w14:paraId="480AF3D5" w14:textId="77777777" w:rsidR="00FE7D24" w:rsidRDefault="00000000">
      <w:pPr>
        <w:ind w:left="710" w:right="0"/>
      </w:pPr>
      <w:r>
        <w:rPr>
          <w:rFonts w:cs="Garamond"/>
        </w:rPr>
        <w:t>Talk, “</w:t>
      </w:r>
      <w:hyperlink r:id="rId33">
        <w:r>
          <w:rPr>
            <w:rFonts w:cs="Garamond"/>
            <w:color w:val="000080"/>
            <w:u w:val="single" w:color="000080"/>
          </w:rPr>
          <w:t>Care Crisis, Class Inequality, and the ‘Made</w:t>
        </w:r>
      </w:hyperlink>
      <w:hyperlink r:id="rId34">
        <w:r>
          <w:rPr>
            <w:color w:val="000080"/>
            <w:u w:val="single" w:color="000080"/>
          </w:rPr>
          <w:t>-</w:t>
        </w:r>
      </w:hyperlink>
      <w:hyperlink r:id="rId35">
        <w:r>
          <w:rPr>
            <w:color w:val="000080"/>
            <w:u w:val="single" w:color="000080"/>
          </w:rPr>
          <w:t>in</w:t>
        </w:r>
      </w:hyperlink>
      <w:hyperlink r:id="rId36">
        <w:r>
          <w:rPr>
            <w:color w:val="000080"/>
            <w:u w:val="single" w:color="000080"/>
          </w:rPr>
          <w:t>-</w:t>
        </w:r>
      </w:hyperlink>
      <w:hyperlink r:id="rId37">
        <w:r>
          <w:rPr>
            <w:rFonts w:cs="Garamond"/>
            <w:color w:val="000080"/>
            <w:u w:val="single" w:color="000080"/>
          </w:rPr>
          <w:t>China’ Feminism</w:t>
        </w:r>
      </w:hyperlink>
      <w:hyperlink r:id="rId38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t xml:space="preserve">Department of Global and  International Studies, UC Irvine, October, 22. </w:t>
      </w:r>
    </w:p>
    <w:p w14:paraId="673915A8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1400C1B9" w14:textId="77777777" w:rsidR="00FE7D24" w:rsidRDefault="00000000">
      <w:pPr>
        <w:spacing w:after="4" w:line="250" w:lineRule="auto"/>
        <w:ind w:left="710" w:right="0"/>
      </w:pPr>
      <w:r>
        <w:rPr>
          <w:rFonts w:cs="Garamond"/>
        </w:rPr>
        <w:t>Panelist, “</w:t>
      </w:r>
      <w:r>
        <w:rPr>
          <w:rFonts w:cs="Garamond"/>
          <w:color w:val="000080"/>
          <w:u w:val="single" w:color="000080"/>
        </w:rPr>
        <w:t>Manning up for the Nation: State, Media, and China’s Regulation against ‘Sissy’ Men</w:t>
      </w:r>
      <w:r>
        <w:rPr>
          <w:rFonts w:cs="Garamond"/>
        </w:rPr>
        <w:t xml:space="preserve">,” Center for the </w:t>
      </w:r>
      <w:r>
        <w:t xml:space="preserve">Study of Gender and Sexuality, University of Chicago, October 20. </w:t>
      </w:r>
    </w:p>
    <w:p w14:paraId="7C149B1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D8DB23E" w14:textId="77777777" w:rsidR="00FE7D24" w:rsidRDefault="00000000">
      <w:pPr>
        <w:spacing w:after="4"/>
        <w:ind w:left="710" w:right="7"/>
      </w:pPr>
      <w:r>
        <w:rPr>
          <w:rFonts w:cs="Garamond"/>
        </w:rPr>
        <w:t xml:space="preserve">“Between Archival Research and Oral History: A Paradigm of Dialectical Construction in the Study of Gender and Early PRC China,” </w:t>
      </w:r>
      <w:r>
        <w:rPr>
          <w:rFonts w:cs="Garamond"/>
          <w:i/>
        </w:rPr>
        <w:t>Gender in Chinese Studies: A Conference in Honor of Prof. Wang Zheng</w:t>
      </w:r>
      <w:r>
        <w:t xml:space="preserve">, University of Michigan, April 9-10 (online due to COVID-19) </w:t>
      </w:r>
    </w:p>
    <w:p w14:paraId="7FFBD0E8" w14:textId="77777777" w:rsidR="00FE7D24" w:rsidRDefault="00000000">
      <w:pPr>
        <w:spacing w:after="17" w:line="259" w:lineRule="auto"/>
        <w:ind w:left="0" w:right="0" w:firstLine="0"/>
      </w:pPr>
      <w:r>
        <w:t xml:space="preserve"> </w:t>
      </w:r>
    </w:p>
    <w:p w14:paraId="7A8A530F" w14:textId="77777777" w:rsidR="00FE7D24" w:rsidRDefault="00000000">
      <w:pPr>
        <w:ind w:left="705" w:right="0" w:hanging="720"/>
      </w:pPr>
      <w:r>
        <w:t xml:space="preserve"> </w:t>
      </w:r>
      <w:r>
        <w:tab/>
      </w:r>
      <w:r>
        <w:rPr>
          <w:rFonts w:cs="Garamond"/>
        </w:rPr>
        <w:t>Guest Lecture on “Rethinking Migrant Labor through the Lens of Social Reproduction,”</w:t>
      </w:r>
      <w:r>
        <w:t xml:space="preserve"> Globalization &amp; Development (graduate seminar), Department of Sociology, Florida Atlantic University, March 3, 2021 (online). </w:t>
      </w:r>
    </w:p>
    <w:p w14:paraId="27A14D2D" w14:textId="77777777" w:rsidR="00FE7D24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21A9262" w14:textId="070FE95E" w:rsidR="00FE7D24" w:rsidRDefault="00000000" w:rsidP="00A77484">
      <w:pPr>
        <w:spacing w:after="4"/>
        <w:ind w:left="900" w:right="7" w:hanging="900"/>
      </w:pPr>
      <w:r>
        <w:t xml:space="preserve">2020  </w:t>
      </w:r>
      <w:r w:rsidR="00A77484">
        <w:t xml:space="preserve">   </w:t>
      </w:r>
      <w:r>
        <w:rPr>
          <w:rFonts w:cs="Garamond"/>
        </w:rPr>
        <w:t>“Care Crisis, Class Inequality, and ‘Made</w:t>
      </w:r>
      <w:r>
        <w:t>-in-</w:t>
      </w:r>
      <w:r>
        <w:rPr>
          <w:rFonts w:cs="Garamond"/>
        </w:rPr>
        <w:t>China’ Feminism,”</w:t>
      </w:r>
      <w:r>
        <w:rPr>
          <w:rFonts w:cs="Garamond"/>
          <w:b/>
        </w:rPr>
        <w:t xml:space="preserve"> </w:t>
      </w:r>
      <w:r>
        <w:t>at</w:t>
      </w:r>
      <w:hyperlink r:id="rId39">
        <w:r>
          <w:t xml:space="preserve"> </w:t>
        </w:r>
      </w:hyperlink>
      <w:hyperlink r:id="rId40">
        <w:r>
          <w:rPr>
            <w:color w:val="000080"/>
            <w:u w:val="single" w:color="000080"/>
          </w:rPr>
          <w:t>Cambridge University China Forum</w:t>
        </w:r>
      </w:hyperlink>
      <w:hyperlink r:id="rId41">
        <w:r>
          <w:t>,</w:t>
        </w:r>
      </w:hyperlink>
      <w:r>
        <w:t xml:space="preserve"> Nov 24, 2020 (online). </w:t>
      </w:r>
    </w:p>
    <w:p w14:paraId="006EAE0B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11799D0" w14:textId="77777777" w:rsidR="00FE7D24" w:rsidRDefault="00000000">
      <w:pPr>
        <w:ind w:left="720" w:right="0"/>
      </w:pPr>
      <w:r>
        <w:lastRenderedPageBreak/>
        <w:t>Guest Lecture</w:t>
      </w:r>
      <w:r>
        <w:rPr>
          <w:sz w:val="18"/>
        </w:rPr>
        <w:t xml:space="preserve"> </w:t>
      </w:r>
      <w:r>
        <w:t xml:space="preserve">on </w:t>
      </w:r>
      <w:r>
        <w:rPr>
          <w:rFonts w:cs="Garamond"/>
        </w:rPr>
        <w:t>“Doing Interviews and Oral History in Studying the PRC,” I</w:t>
      </w:r>
      <w:r>
        <w:t xml:space="preserve">ntroduction to Sources and Methods in Studying PRC, joint graduate seminar hosted by University of Chicago &amp; Harvard University, Oct 21, 2020 (online).  </w:t>
      </w:r>
    </w:p>
    <w:p w14:paraId="717494C8" w14:textId="77777777" w:rsidR="00FE7D24" w:rsidRDefault="00000000">
      <w:pPr>
        <w:spacing w:line="259" w:lineRule="auto"/>
        <w:ind w:left="710" w:right="0" w:firstLine="0"/>
      </w:pPr>
      <w:r>
        <w:rPr>
          <w:sz w:val="18"/>
        </w:rPr>
        <w:t xml:space="preserve"> </w:t>
      </w:r>
    </w:p>
    <w:p w14:paraId="207CA84B" w14:textId="77777777" w:rsidR="00FE7D24" w:rsidRDefault="00000000">
      <w:pPr>
        <w:ind w:left="720" w:right="0"/>
      </w:pPr>
      <w:r>
        <w:rPr>
          <w:rFonts w:cs="Garamond"/>
        </w:rPr>
        <w:t>“B</w:t>
      </w:r>
      <w:r>
        <w:t>ring Political Economy Back to Gender Studie</w:t>
      </w:r>
      <w:r>
        <w:rPr>
          <w:rFonts w:cs="Garamond"/>
        </w:rPr>
        <w:t>s,”</w:t>
      </w:r>
      <w:r>
        <w:t xml:space="preserve"> in Tsinghua Sociology Forum, August 13, 2020 (online).  </w:t>
      </w:r>
    </w:p>
    <w:p w14:paraId="6951090E" w14:textId="77777777" w:rsidR="00FE7D24" w:rsidRDefault="00000000">
      <w:pPr>
        <w:spacing w:line="259" w:lineRule="auto"/>
        <w:ind w:left="710" w:right="0" w:firstLine="0"/>
      </w:pPr>
      <w:r>
        <w:rPr>
          <w:sz w:val="18"/>
        </w:rPr>
        <w:t xml:space="preserve"> </w:t>
      </w:r>
    </w:p>
    <w:p w14:paraId="64D546AF" w14:textId="77777777" w:rsidR="00FE7D24" w:rsidRDefault="00000000">
      <w:pPr>
        <w:ind w:left="720" w:right="0"/>
      </w:pPr>
      <w:r>
        <w:rPr>
          <w:rFonts w:cs="Garamond"/>
        </w:rPr>
        <w:t xml:space="preserve">“A Workshop on the </w:t>
      </w:r>
      <w:r>
        <w:t xml:space="preserve">History </w:t>
      </w:r>
      <w:r>
        <w:rPr>
          <w:rFonts w:cs="Garamond"/>
        </w:rPr>
        <w:t>of Capitalism,” April 23</w:t>
      </w:r>
      <w:r>
        <w:t xml:space="preserve">-25, Southern Methodist University, Dallas, TX. (postponed due to COVID-19) </w:t>
      </w:r>
    </w:p>
    <w:p w14:paraId="6505974A" w14:textId="77777777" w:rsidR="00FE7D24" w:rsidRDefault="00000000">
      <w:pPr>
        <w:spacing w:after="9" w:line="259" w:lineRule="auto"/>
        <w:ind w:left="710" w:right="0" w:firstLine="0"/>
      </w:pPr>
      <w:r>
        <w:rPr>
          <w:sz w:val="18"/>
        </w:rPr>
        <w:t xml:space="preserve"> </w:t>
      </w:r>
    </w:p>
    <w:p w14:paraId="2289EB6B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“From Mill Town to iPhone City: Gender, Labor, and the Politics of Care in China’s Industrial Development,” </w:t>
      </w:r>
      <w:r>
        <w:t xml:space="preserve">March 9, University at Buffalo, SUNY. </w:t>
      </w:r>
    </w:p>
    <w:p w14:paraId="2019332D" w14:textId="77777777" w:rsidR="00FE7D24" w:rsidRDefault="00000000">
      <w:pPr>
        <w:spacing w:after="15" w:line="259" w:lineRule="auto"/>
        <w:ind w:left="710" w:right="0" w:firstLine="0"/>
      </w:pPr>
      <w:r>
        <w:rPr>
          <w:sz w:val="18"/>
        </w:rPr>
        <w:t xml:space="preserve"> </w:t>
      </w:r>
    </w:p>
    <w:p w14:paraId="01CD0DE2" w14:textId="77777777" w:rsidR="00FE7D24" w:rsidRDefault="00000000">
      <w:pPr>
        <w:ind w:left="720" w:right="0"/>
      </w:pPr>
      <w:r>
        <w:rPr>
          <w:rFonts w:cs="Garamond"/>
        </w:rPr>
        <w:t xml:space="preserve">“From Mill Town to iPhone City: The Politics of Care in </w:t>
      </w:r>
      <w:r>
        <w:t>a</w:t>
      </w:r>
      <w:r>
        <w:rPr>
          <w:rFonts w:cs="Garamond"/>
        </w:rPr>
        <w:t xml:space="preserve">n Industrializing China,” </w:t>
      </w:r>
      <w:r>
        <w:t xml:space="preserve">Feb 21, Oikos Workshop Series at the Institute of Public Knowledge, New York University, New York. </w:t>
      </w:r>
    </w:p>
    <w:p w14:paraId="329A43FC" w14:textId="77777777" w:rsidR="00FE7D24" w:rsidRDefault="00000000">
      <w:pPr>
        <w:spacing w:after="34" w:line="259" w:lineRule="auto"/>
        <w:ind w:left="710" w:right="0" w:firstLine="0"/>
      </w:pPr>
      <w:r>
        <w:rPr>
          <w:sz w:val="16"/>
        </w:rPr>
        <w:t xml:space="preserve"> </w:t>
      </w:r>
    </w:p>
    <w:p w14:paraId="632EECD2" w14:textId="77777777" w:rsidR="00FE7D24" w:rsidRDefault="00000000">
      <w:pPr>
        <w:spacing w:after="4"/>
        <w:ind w:left="720" w:right="7"/>
      </w:pPr>
      <w:r>
        <w:rPr>
          <w:rFonts w:cs="Garamond"/>
        </w:rPr>
        <w:t xml:space="preserve">“Feminist Movements and the Crisis of Social Reproduction in China,” The China Question Symposium, </w:t>
      </w:r>
      <w:r>
        <w:t xml:space="preserve">January 25, Verso Loft, New York. </w:t>
      </w:r>
    </w:p>
    <w:p w14:paraId="1A400FB4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26A736F2" w14:textId="77777777" w:rsidR="00FE7D24" w:rsidRDefault="00000000">
      <w:pPr>
        <w:spacing w:after="399"/>
        <w:ind w:left="685" w:right="0" w:hanging="700"/>
      </w:pPr>
      <w:r>
        <w:t xml:space="preserve">2018 </w:t>
      </w:r>
      <w:r>
        <w:tab/>
      </w:r>
      <w:r>
        <w:rPr>
          <w:rFonts w:cs="Garamond"/>
        </w:rPr>
        <w:t>“</w:t>
      </w:r>
      <w:r>
        <w:t>Gender and Social Reproduction in Socialist China: A Historical Perspective</w:t>
      </w:r>
      <w:r>
        <w:rPr>
          <w:rFonts w:cs="Garamond"/>
        </w:rPr>
        <w:t xml:space="preserve">,” </w:t>
      </w:r>
      <w:r>
        <w:t xml:space="preserve">conference on Women and the Chinese Revolution, June 29, </w:t>
      </w:r>
      <w:r>
        <w:rPr>
          <w:rFonts w:cs="Garamond"/>
        </w:rPr>
        <w:t>People’s University of China,</w:t>
      </w:r>
      <w:r>
        <w:t xml:space="preserve"> Beijing, China. </w:t>
      </w:r>
    </w:p>
    <w:p w14:paraId="5AECDE80" w14:textId="14133D06" w:rsidR="00FE7D24" w:rsidRDefault="00000000" w:rsidP="00A77484">
      <w:pPr>
        <w:pStyle w:val="Heading1"/>
        <w:pBdr>
          <w:bottom w:val="single" w:sz="6" w:space="1" w:color="auto"/>
        </w:pBdr>
        <w:ind w:left="-5" w:right="0"/>
      </w:pPr>
      <w:r>
        <w:t>SELECTED CONFERENCE/WORKSHOP ACTIVITIES</w:t>
      </w:r>
    </w:p>
    <w:p w14:paraId="4C20C97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0DDA277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Workshop organized</w:t>
      </w:r>
      <w:r>
        <w:t xml:space="preserve"> </w:t>
      </w:r>
    </w:p>
    <w:p w14:paraId="71AE669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AA304B3" w14:textId="77777777" w:rsidR="00FE7D24" w:rsidRDefault="00000000">
      <w:pPr>
        <w:numPr>
          <w:ilvl w:val="0"/>
          <w:numId w:val="2"/>
        </w:numPr>
        <w:ind w:right="0" w:hanging="720"/>
      </w:pPr>
      <w:r>
        <w:t xml:space="preserve">Co-organizer (with Joel Andreas and Pun Ngai), </w:t>
      </w:r>
      <w:r>
        <w:rPr>
          <w:rFonts w:cs="Garamond"/>
        </w:rPr>
        <w:t>“</w:t>
      </w:r>
      <w:r>
        <w:t>Socialist Industrialization, Deskilling, and Efforts to Diminish the Gap between Mental and Manual Labor in China,</w:t>
      </w:r>
      <w:r>
        <w:rPr>
          <w:rFonts w:cs="Garamond"/>
        </w:rPr>
        <w:t>”</w:t>
      </w:r>
      <w:r>
        <w:t xml:space="preserve"> Lingnan University, Hong Kong, May 27-28. </w:t>
      </w:r>
    </w:p>
    <w:p w14:paraId="6AF8304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E61DBAE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Panels organized</w:t>
      </w:r>
      <w:r>
        <w:t xml:space="preserve"> </w:t>
      </w:r>
    </w:p>
    <w:p w14:paraId="1B3576A8" w14:textId="77777777" w:rsidR="00FE7D24" w:rsidRDefault="00000000">
      <w:pPr>
        <w:spacing w:after="50" w:line="259" w:lineRule="auto"/>
        <w:ind w:left="0" w:right="0" w:firstLine="0"/>
      </w:pPr>
      <w:r>
        <w:rPr>
          <w:sz w:val="18"/>
        </w:rPr>
        <w:t xml:space="preserve"> </w:t>
      </w:r>
    </w:p>
    <w:p w14:paraId="6D15D9B4" w14:textId="77777777" w:rsidR="00FE7D24" w:rsidRDefault="00000000">
      <w:pPr>
        <w:numPr>
          <w:ilvl w:val="0"/>
          <w:numId w:val="2"/>
        </w:numPr>
        <w:ind w:right="0" w:hanging="720"/>
      </w:pPr>
      <w:r>
        <w:t>Co-</w:t>
      </w:r>
      <w:r>
        <w:rPr>
          <w:rFonts w:cs="Garamond"/>
        </w:rPr>
        <w:t>organizer (with Angela Wu), “</w:t>
      </w:r>
      <w:r>
        <w:t>The Metamorphosis of Socialist Valuation Regimes: The Epistemic and Institutional Foundation for Accumulation in Early Reform China</w:t>
      </w:r>
      <w:r>
        <w:rPr>
          <w:rFonts w:cs="Garamond"/>
        </w:rPr>
        <w:t xml:space="preserve">,” Social Science </w:t>
      </w:r>
      <w:r>
        <w:t xml:space="preserve">History Association, Oct 31-Nov 3, Toronto. </w:t>
      </w:r>
    </w:p>
    <w:p w14:paraId="7A4DC3F3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14634155" w14:textId="77777777" w:rsidR="00FE7D24" w:rsidRDefault="00000000">
      <w:pPr>
        <w:tabs>
          <w:tab w:val="center" w:pos="4858"/>
        </w:tabs>
        <w:ind w:left="-15" w:right="0" w:firstLine="0"/>
      </w:pPr>
      <w:r>
        <w:t xml:space="preserve">2021 </w:t>
      </w:r>
      <w:r>
        <w:tab/>
        <w:t xml:space="preserve">Session on Citizenship, American Sociological Association Annual Meeting, August 6-10 (online). </w:t>
      </w:r>
    </w:p>
    <w:p w14:paraId="3ECE1DB0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0455D18B" w14:textId="77777777" w:rsidR="00FE7D24" w:rsidRDefault="00000000">
      <w:pPr>
        <w:spacing w:after="4"/>
        <w:ind w:left="695" w:right="526" w:hanging="710"/>
      </w:pPr>
      <w:r>
        <w:t xml:space="preserve">2020 </w:t>
      </w:r>
      <w:r>
        <w:tab/>
        <w:t xml:space="preserve">Co-organizer (with Pilar </w:t>
      </w:r>
      <w:proofErr w:type="spellStart"/>
      <w:r>
        <w:t>Gonalons</w:t>
      </w:r>
      <w:proofErr w:type="spellEnd"/>
      <w:r>
        <w:t>-</w:t>
      </w:r>
      <w:r>
        <w:rPr>
          <w:rFonts w:cs="Garamond"/>
        </w:rPr>
        <w:t xml:space="preserve">Pons &amp; Kate Cairns), “Towards a Political Economy of </w:t>
      </w:r>
      <w:proofErr w:type="gramStart"/>
      <w:r>
        <w:rPr>
          <w:rFonts w:cs="Garamond"/>
        </w:rPr>
        <w:t xml:space="preserve">Care </w:t>
      </w:r>
      <w:r>
        <w:t xml:space="preserve"> </w:t>
      </w:r>
      <w:r>
        <w:rPr>
          <w:rFonts w:cs="Garamond"/>
        </w:rPr>
        <w:t>Work</w:t>
      </w:r>
      <w:proofErr w:type="gramEnd"/>
      <w:r>
        <w:rPr>
          <w:rFonts w:cs="Garamond"/>
        </w:rPr>
        <w:t>,” themed session, American Sociological Association Annual Meeting, August 8</w:t>
      </w:r>
      <w:r>
        <w:t xml:space="preserve">-11, San Francisco. </w:t>
      </w:r>
    </w:p>
    <w:p w14:paraId="6B54647C" w14:textId="77777777" w:rsidR="00FE7D24" w:rsidRDefault="00000000">
      <w:pPr>
        <w:spacing w:after="45" w:line="259" w:lineRule="auto"/>
        <w:ind w:left="0" w:right="0" w:firstLine="0"/>
      </w:pPr>
      <w:r>
        <w:rPr>
          <w:sz w:val="18"/>
        </w:rPr>
        <w:t xml:space="preserve"> </w:t>
      </w:r>
    </w:p>
    <w:p w14:paraId="1F9FE295" w14:textId="77777777" w:rsidR="00FE7D24" w:rsidRDefault="00000000">
      <w:pPr>
        <w:ind w:left="685" w:right="142" w:hanging="700"/>
      </w:pPr>
      <w:r>
        <w:t xml:space="preserve">2019 </w:t>
      </w:r>
      <w:r>
        <w:tab/>
        <w:t>Co-organizer (with Victor Seow)</w:t>
      </w:r>
      <w:r>
        <w:rPr>
          <w:rFonts w:cs="Garamond"/>
        </w:rPr>
        <w:t>, “Made in China: Technology, Labor, and the Productive Life</w:t>
      </w:r>
      <w:proofErr w:type="gramStart"/>
      <w:r>
        <w:rPr>
          <w:rFonts w:cs="Garamond"/>
        </w:rPr>
        <w:t>,”</w:t>
      </w:r>
      <w:r>
        <w:t xml:space="preserve">  Association</w:t>
      </w:r>
      <w:proofErr w:type="gramEnd"/>
      <w:r>
        <w:t xml:space="preserve"> for Asian Studies Annual Meeting, March 21-24, Denver. </w:t>
      </w:r>
    </w:p>
    <w:p w14:paraId="53C4396E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29DC1FDB" w14:textId="77777777" w:rsidR="00FE7D24" w:rsidRDefault="00000000">
      <w:pPr>
        <w:spacing w:after="4"/>
        <w:ind w:left="685" w:right="7" w:hanging="700"/>
      </w:pPr>
      <w:proofErr w:type="gramStart"/>
      <w:r>
        <w:t xml:space="preserve">2018  </w:t>
      </w:r>
      <w:r>
        <w:rPr>
          <w:rFonts w:cs="Garamond"/>
        </w:rPr>
        <w:t>“</w:t>
      </w:r>
      <w:proofErr w:type="gramEnd"/>
      <w:r>
        <w:rPr>
          <w:rFonts w:cs="Garamond"/>
        </w:rPr>
        <w:t xml:space="preserve">State, Stage, Social Media and Beyond: Frontiers of Feminist Movements in Contemporary China,” </w:t>
      </w:r>
      <w:r>
        <w:t xml:space="preserve">Sociologists for Women in Society Annual Meeting, January 25-28, Atlanta. </w:t>
      </w:r>
    </w:p>
    <w:p w14:paraId="7CBEE7CD" w14:textId="77777777" w:rsidR="00FE7D24" w:rsidRDefault="00000000">
      <w:pPr>
        <w:spacing w:after="12" w:line="259" w:lineRule="auto"/>
        <w:ind w:left="0" w:right="0" w:firstLine="0"/>
      </w:pPr>
      <w:r>
        <w:t xml:space="preserve"> </w:t>
      </w:r>
    </w:p>
    <w:p w14:paraId="42CF9C1B" w14:textId="77777777" w:rsidR="00FE7D24" w:rsidRDefault="00000000">
      <w:pPr>
        <w:spacing w:after="4"/>
        <w:ind w:left="685" w:right="7" w:hanging="700"/>
      </w:pPr>
      <w:r>
        <w:lastRenderedPageBreak/>
        <w:t xml:space="preserve">2017 </w:t>
      </w:r>
      <w:r>
        <w:tab/>
        <w:t xml:space="preserve">Co-organizer (with Catherine Cheng), </w:t>
      </w:r>
      <w:r>
        <w:rPr>
          <w:rFonts w:cs="Garamond"/>
        </w:rPr>
        <w:t xml:space="preserve">“Seeing like a Junior Chinese Feminist: A Critical Reflection on the Social Inquiry of Chinese women and Feminist Movements in Chinese Societies,” 13th International Congress </w:t>
      </w:r>
      <w:r>
        <w:t xml:space="preserve">on Qualitative Inquiry, May 17-20, Urbana Champaign. </w:t>
      </w:r>
    </w:p>
    <w:p w14:paraId="31A4A295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13FE01C0" w14:textId="77777777" w:rsidR="00FE7D24" w:rsidRDefault="00000000">
      <w:pPr>
        <w:spacing w:after="4"/>
        <w:ind w:left="710" w:right="7"/>
      </w:pPr>
      <w:r>
        <w:rPr>
          <w:rFonts w:cs="Garamond"/>
        </w:rPr>
        <w:t>“Class, Gender, Ethnicity and Beyond: Mao</w:t>
      </w:r>
      <w:r>
        <w:t>-</w:t>
      </w:r>
      <w:r>
        <w:rPr>
          <w:rFonts w:cs="Garamond"/>
        </w:rPr>
        <w:t xml:space="preserve">Era China from an Intersectional Approach,” Association </w:t>
      </w:r>
      <w:r>
        <w:t xml:space="preserve">of Asian Studies Annual Meeting, March 16-19, Toronto. </w:t>
      </w:r>
    </w:p>
    <w:p w14:paraId="1295F181" w14:textId="77777777" w:rsidR="00FE7D24" w:rsidRDefault="00000000">
      <w:pPr>
        <w:spacing w:after="16" w:line="259" w:lineRule="auto"/>
        <w:ind w:left="700" w:right="0" w:firstLine="0"/>
      </w:pPr>
      <w:r>
        <w:t xml:space="preserve"> </w:t>
      </w:r>
    </w:p>
    <w:p w14:paraId="1D5E91AC" w14:textId="77777777" w:rsidR="00FE7D24" w:rsidRDefault="00000000">
      <w:pPr>
        <w:ind w:left="685" w:right="0" w:hanging="700"/>
      </w:pPr>
      <w:r>
        <w:t xml:space="preserve">2016 </w:t>
      </w:r>
      <w:r>
        <w:tab/>
        <w:t xml:space="preserve">Co-organizer (with </w:t>
      </w:r>
      <w:proofErr w:type="spellStart"/>
      <w:r>
        <w:t>Chenshu</w:t>
      </w:r>
      <w:proofErr w:type="spellEnd"/>
      <w:r>
        <w:t xml:space="preserve"> Zhou), </w:t>
      </w:r>
      <w:r>
        <w:rPr>
          <w:rFonts w:cs="Garamond"/>
        </w:rPr>
        <w:t xml:space="preserve">“Between the State and the Masses: Uncovering the Public in Maoist </w:t>
      </w:r>
      <w:r>
        <w:t>China,</w:t>
      </w:r>
      <w:r>
        <w:rPr>
          <w:rFonts w:cs="Garamond"/>
        </w:rPr>
        <w:t>”</w:t>
      </w:r>
      <w:r>
        <w:t xml:space="preserve"> Association of Asian Studies Annual Meeting, March 31-April 3, Seattle. </w:t>
      </w:r>
    </w:p>
    <w:p w14:paraId="5007229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CC7C48A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Presentations</w:t>
      </w:r>
      <w:r>
        <w:t xml:space="preserve"> </w:t>
      </w:r>
    </w:p>
    <w:p w14:paraId="56CBC45D" w14:textId="77777777" w:rsidR="00FE7D24" w:rsidRDefault="00000000">
      <w:pPr>
        <w:spacing w:after="11" w:line="259" w:lineRule="auto"/>
        <w:ind w:left="0" w:right="0" w:firstLine="0"/>
      </w:pPr>
      <w:r>
        <w:rPr>
          <w:rFonts w:cs="Garamond"/>
          <w:i/>
        </w:rPr>
        <w:t xml:space="preserve"> </w:t>
      </w:r>
    </w:p>
    <w:p w14:paraId="623902A5" w14:textId="77777777" w:rsidR="00FE7D24" w:rsidRDefault="00000000">
      <w:pPr>
        <w:spacing w:after="2" w:line="238" w:lineRule="auto"/>
        <w:ind w:left="720" w:right="0" w:hanging="720"/>
      </w:pPr>
      <w:r>
        <w:t xml:space="preserve">2025 </w:t>
      </w:r>
      <w:r>
        <w:tab/>
      </w:r>
      <w:r>
        <w:rPr>
          <w:rFonts w:cs="Garamond"/>
          <w:color w:val="222222"/>
        </w:rPr>
        <w:t xml:space="preserve">“From Parasite of Socialism to Rearguard of the Revolution: Transforming Women’s Work and Workers’ Livelihood in Urban China in the 1950s.” </w:t>
      </w:r>
      <w:r>
        <w:t xml:space="preserve">Association for Asian Studies Annual Meeting, Columbus, OH, March 13-15. </w:t>
      </w:r>
    </w:p>
    <w:p w14:paraId="40274C22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EA0862C" w14:textId="77777777" w:rsidR="00FE7D24" w:rsidRDefault="00000000">
      <w:pPr>
        <w:ind w:left="705" w:right="0" w:hanging="720"/>
      </w:pPr>
      <w:proofErr w:type="gramStart"/>
      <w:r>
        <w:t xml:space="preserve">2024  </w:t>
      </w:r>
      <w:r>
        <w:rPr>
          <w:rFonts w:cs="Garamond"/>
        </w:rPr>
        <w:t>“</w:t>
      </w:r>
      <w:proofErr w:type="gramEnd"/>
      <w:r>
        <w:t xml:space="preserve">Double Movement under State Socialism: The Political Life of </w:t>
      </w:r>
      <w:r>
        <w:rPr>
          <w:rFonts w:cs="Garamond"/>
        </w:rPr>
        <w:t>‘</w:t>
      </w:r>
      <w:proofErr w:type="spellStart"/>
      <w:r>
        <w:t>Shengchan</w:t>
      </w:r>
      <w:proofErr w:type="spellEnd"/>
      <w:r>
        <w:rPr>
          <w:rFonts w:cs="Garamond"/>
        </w:rPr>
        <w:t>’</w:t>
      </w:r>
      <w:r>
        <w:t xml:space="preserve"> and </w:t>
      </w:r>
      <w:r>
        <w:rPr>
          <w:rFonts w:cs="Garamond"/>
        </w:rPr>
        <w:t>‘</w:t>
      </w:r>
      <w:proofErr w:type="spellStart"/>
      <w:r>
        <w:t>Shenghuo</w:t>
      </w:r>
      <w:proofErr w:type="spellEnd"/>
      <w:r>
        <w:rPr>
          <w:rFonts w:cs="Garamond"/>
        </w:rPr>
        <w:t>’</w:t>
      </w:r>
      <w:r>
        <w:t xml:space="preserve"> in China (19491992)</w:t>
      </w:r>
      <w:r>
        <w:rPr>
          <w:rFonts w:cs="Garamond"/>
        </w:rPr>
        <w:t xml:space="preserve">,” Social Science History Association, </w:t>
      </w:r>
      <w:r>
        <w:t xml:space="preserve">Toronto, Oct 31-Nov 3. </w:t>
      </w:r>
    </w:p>
    <w:p w14:paraId="2F482D50" w14:textId="77777777" w:rsidR="00FE7D24" w:rsidRDefault="00000000">
      <w:pPr>
        <w:spacing w:after="17" w:line="259" w:lineRule="auto"/>
        <w:ind w:left="0" w:right="0" w:firstLine="0"/>
      </w:pPr>
      <w:r>
        <w:t xml:space="preserve"> </w:t>
      </w:r>
    </w:p>
    <w:p w14:paraId="7EFF1C0B" w14:textId="77777777" w:rsidR="00FE7D24" w:rsidRDefault="00000000">
      <w:pPr>
        <w:ind w:left="705" w:right="0" w:hanging="720"/>
      </w:pPr>
      <w:r>
        <w:t xml:space="preserve"> </w:t>
      </w:r>
      <w:r>
        <w:tab/>
        <w:t xml:space="preserve"> From Livelihoods to Markets: A Political History of </w:t>
      </w:r>
      <w:r>
        <w:rPr>
          <w:rFonts w:cs="Garamond"/>
        </w:rPr>
        <w:t>“</w:t>
      </w:r>
      <w:r>
        <w:t>Economism</w:t>
      </w:r>
      <w:r>
        <w:rPr>
          <w:rFonts w:cs="Garamond"/>
        </w:rPr>
        <w:t>”</w:t>
      </w:r>
      <w:r>
        <w:t xml:space="preserve"> </w:t>
      </w:r>
      <w:r>
        <w:rPr>
          <w:rFonts w:cs="Garamond"/>
        </w:rPr>
        <w:t>in the People’s Republic of China</w:t>
      </w:r>
      <w:r>
        <w:t xml:space="preserve">, Social Science History Association, Toronto, Oct 31-Nov 3. </w:t>
      </w:r>
    </w:p>
    <w:p w14:paraId="1BE3C4DD" w14:textId="77777777" w:rsidR="00FE7D24" w:rsidRDefault="00000000">
      <w:pPr>
        <w:spacing w:after="6" w:line="259" w:lineRule="auto"/>
        <w:ind w:left="0" w:right="0" w:firstLine="0"/>
      </w:pPr>
      <w:r>
        <w:t xml:space="preserve"> </w:t>
      </w:r>
    </w:p>
    <w:p w14:paraId="0C04174C" w14:textId="77777777" w:rsidR="00FE7D24" w:rsidRDefault="00000000">
      <w:pPr>
        <w:ind w:left="705" w:right="0" w:hanging="720"/>
      </w:pPr>
      <w:r>
        <w:t xml:space="preserve">2023 </w:t>
      </w:r>
      <w:r>
        <w:tab/>
      </w:r>
      <w:r>
        <w:rPr>
          <w:rFonts w:cs="Garamond"/>
        </w:rPr>
        <w:t>Panelist, “</w:t>
      </w:r>
      <w:r>
        <w:t>Hegemonic Transitions, Global Crisis, and World Capitalism in the 21</w:t>
      </w:r>
      <w:r>
        <w:rPr>
          <w:vertAlign w:val="superscript"/>
        </w:rPr>
        <w:t>st</w:t>
      </w:r>
      <w:r>
        <w:t xml:space="preserve"> Century</w:t>
      </w:r>
      <w:r>
        <w:rPr>
          <w:rFonts w:cs="Garamond"/>
        </w:rPr>
        <w:t xml:space="preserve">,” </w:t>
      </w:r>
      <w:r>
        <w:t xml:space="preserve">World Systems Analysis at a Critical Juncture II, Philadelphia, August 16. </w:t>
      </w:r>
    </w:p>
    <w:p w14:paraId="13FE7D41" w14:textId="77777777" w:rsidR="00FE7D24" w:rsidRDefault="00000000">
      <w:pPr>
        <w:spacing w:after="17" w:line="259" w:lineRule="auto"/>
        <w:ind w:left="0" w:right="0" w:firstLine="0"/>
      </w:pPr>
      <w:r>
        <w:t xml:space="preserve"> </w:t>
      </w:r>
    </w:p>
    <w:p w14:paraId="2517D465" w14:textId="77777777" w:rsidR="00FE7D24" w:rsidRDefault="00000000">
      <w:pPr>
        <w:spacing w:after="4"/>
        <w:ind w:left="705" w:right="7" w:hanging="720"/>
      </w:pPr>
      <w:r>
        <w:t xml:space="preserve">2022 </w:t>
      </w:r>
      <w:r>
        <w:tab/>
      </w:r>
      <w:r>
        <w:rPr>
          <w:rFonts w:cs="Garamond"/>
        </w:rPr>
        <w:t xml:space="preserve">“The Social Reproduction Question: A Reinterpretation of China’s Early Reform,” panel on </w:t>
      </w:r>
      <w:r>
        <w:rPr>
          <w:rFonts w:cs="Garamond"/>
          <w:i/>
        </w:rPr>
        <w:t>Historicizing China’s 1980s Reforms and the Neoliberal Moment</w:t>
      </w:r>
      <w:r>
        <w:t>, Association for Asian Studies Annual Meeting, March 24-27.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E3BFFD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7ED3543D" w14:textId="77777777" w:rsidR="00FE7D24" w:rsidRDefault="00000000">
      <w:pPr>
        <w:tabs>
          <w:tab w:val="center" w:pos="4949"/>
        </w:tabs>
        <w:spacing w:after="4"/>
        <w:ind w:left="-15" w:right="0" w:firstLine="0"/>
      </w:pPr>
      <w:r>
        <w:t xml:space="preserve">2021 </w:t>
      </w:r>
      <w:r>
        <w:tab/>
      </w:r>
      <w:r>
        <w:rPr>
          <w:rFonts w:cs="Garamond"/>
        </w:rPr>
        <w:t xml:space="preserve">“Understanding Everyday Life at the Institutional Margins—A Case Study of the Women Workers’ </w:t>
      </w:r>
    </w:p>
    <w:p w14:paraId="0C53A6A5" w14:textId="77777777" w:rsidR="00FE7D24" w:rsidRDefault="00000000">
      <w:pPr>
        <w:ind w:left="730" w:right="0"/>
      </w:pPr>
      <w:r>
        <w:rPr>
          <w:rFonts w:cs="Garamond"/>
        </w:rPr>
        <w:t xml:space="preserve">Department of the Trade Union,” </w:t>
      </w:r>
      <w:r>
        <w:t xml:space="preserve">Contemporary Chinese Marriage and Family in Social Life Archives, Fudan University, China, December 10 (online). </w:t>
      </w:r>
    </w:p>
    <w:p w14:paraId="002CAC7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CDFE368" w14:textId="77777777" w:rsidR="00FE7D24" w:rsidRDefault="00000000">
      <w:pPr>
        <w:spacing w:after="0"/>
        <w:ind w:left="399"/>
        <w:jc w:val="center"/>
      </w:pPr>
      <w:r>
        <w:rPr>
          <w:rFonts w:cs="Garamond"/>
        </w:rPr>
        <w:t>“</w:t>
      </w:r>
      <w:r>
        <w:t>Neo-</w:t>
      </w:r>
      <w:proofErr w:type="spellStart"/>
      <w:r>
        <w:rPr>
          <w:rFonts w:cs="Garamond"/>
        </w:rPr>
        <w:t>Familialism</w:t>
      </w:r>
      <w:proofErr w:type="spellEnd"/>
      <w:r>
        <w:rPr>
          <w:rFonts w:cs="Garamond"/>
        </w:rPr>
        <w:t xml:space="preserve"> in Xi’s China: Population, Gender, and Governmentality,” with Angela Wu, </w:t>
      </w:r>
      <w:r>
        <w:t xml:space="preserve">panel on </w:t>
      </w:r>
      <w:r>
        <w:rPr>
          <w:rFonts w:cs="Garamond"/>
          <w:i/>
        </w:rPr>
        <w:t>The Familial Is Political</w:t>
      </w:r>
      <w:r>
        <w:t xml:space="preserve">, Association for Asian Studies Annual Meeting, March 21-26 (online due to COVID-19). </w:t>
      </w:r>
    </w:p>
    <w:p w14:paraId="4423F8C1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330AE286" w14:textId="77777777" w:rsidR="00FE7D24" w:rsidRDefault="00000000">
      <w:pPr>
        <w:ind w:left="705" w:right="0" w:hanging="720"/>
      </w:pPr>
      <w:r>
        <w:t xml:space="preserve">2020 </w:t>
      </w:r>
      <w:r>
        <w:tab/>
      </w:r>
      <w:r>
        <w:rPr>
          <w:rFonts w:cs="Garamond"/>
        </w:rPr>
        <w:t>“The Question of Social Reproduction from a World</w:t>
      </w:r>
      <w:r>
        <w:t>-</w:t>
      </w:r>
      <w:r>
        <w:rPr>
          <w:rFonts w:cs="Garamond"/>
        </w:rPr>
        <w:t xml:space="preserve">System Perspective,” Annual Conference of the </w:t>
      </w:r>
      <w:r>
        <w:t xml:space="preserve">Political Economy of the World-System Section of the American Sociological Association, April 10-11, Baltimore (postponed due to COVID-19). </w:t>
      </w:r>
    </w:p>
    <w:p w14:paraId="43A1036C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130D30C9" w14:textId="77777777" w:rsidR="00FE7D24" w:rsidRDefault="00000000">
      <w:pPr>
        <w:spacing w:after="394"/>
        <w:ind w:left="705" w:right="7" w:hanging="720"/>
      </w:pPr>
      <w:r>
        <w:t xml:space="preserve">2019 </w:t>
      </w:r>
      <w:r>
        <w:tab/>
      </w:r>
      <w:r>
        <w:rPr>
          <w:rFonts w:cs="Garamond"/>
        </w:rPr>
        <w:t>“‘Red’ Housekeeping in the Socialist Factory: Care Work in China’s Urban People’s Commune</w:t>
      </w:r>
      <w:r>
        <w:t xml:space="preserve"> Movement, 1958-</w:t>
      </w:r>
      <w:r>
        <w:rPr>
          <w:rFonts w:cs="Garamond"/>
        </w:rPr>
        <w:t>1962,” workshop on Gynocentric Technologies and Reproductive</w:t>
      </w:r>
      <w:r>
        <w:t xml:space="preserve"> Labor in East Asia (1800s-2010s), June 7-9, University of Hong Kong, Hong Kong. </w:t>
      </w:r>
    </w:p>
    <w:p w14:paraId="7C154DBB" w14:textId="77777777" w:rsidR="00FE7D24" w:rsidRDefault="00000000">
      <w:pPr>
        <w:ind w:left="710" w:right="0"/>
      </w:pPr>
      <w:r>
        <w:rPr>
          <w:rFonts w:cs="Garamond"/>
        </w:rPr>
        <w:t>“</w:t>
      </w:r>
      <w:r>
        <w:t xml:space="preserve">Dilemma of the Foxconn Moms: The Politics of Labor Reproduction </w:t>
      </w:r>
      <w:r>
        <w:rPr>
          <w:rFonts w:cs="Garamond"/>
        </w:rPr>
        <w:t xml:space="preserve">in China’s New </w:t>
      </w:r>
      <w:r>
        <w:t>Economic Frontier</w:t>
      </w:r>
      <w:r>
        <w:rPr>
          <w:rFonts w:cs="Garamond"/>
        </w:rPr>
        <w:t xml:space="preserve">,” </w:t>
      </w:r>
      <w:r>
        <w:t xml:space="preserve">panel on </w:t>
      </w:r>
      <w:r>
        <w:rPr>
          <w:rFonts w:cs="Garamond"/>
          <w:i/>
        </w:rPr>
        <w:t>Made in China: Technology, Labor, and the Productive Life</w:t>
      </w:r>
      <w:r>
        <w:t xml:space="preserve">, Association for Asian Studies Annual Meeting, March 21-24, Denver. </w:t>
      </w:r>
    </w:p>
    <w:p w14:paraId="58540069" w14:textId="77777777" w:rsidR="00FE7D24" w:rsidRDefault="00000000">
      <w:pPr>
        <w:spacing w:after="11" w:line="259" w:lineRule="auto"/>
        <w:ind w:left="700" w:right="0" w:firstLine="0"/>
      </w:pPr>
      <w:r>
        <w:t xml:space="preserve"> </w:t>
      </w:r>
    </w:p>
    <w:p w14:paraId="29A09131" w14:textId="77777777" w:rsidR="00FE7D24" w:rsidRDefault="00000000">
      <w:pPr>
        <w:spacing w:after="30"/>
        <w:ind w:left="685" w:right="7" w:hanging="700"/>
      </w:pPr>
      <w:r>
        <w:lastRenderedPageBreak/>
        <w:t xml:space="preserve">2018 </w:t>
      </w:r>
      <w:r>
        <w:tab/>
      </w:r>
      <w:r>
        <w:rPr>
          <w:rFonts w:cs="Garamond"/>
        </w:rPr>
        <w:t xml:space="preserve">“From Mill Town to iPhone City: Gender, Class, and the Politics of Care in an Industrializing China,” </w:t>
      </w:r>
      <w:r>
        <w:t xml:space="preserve">session on </w:t>
      </w:r>
      <w:r>
        <w:rPr>
          <w:rFonts w:cs="Garamond"/>
          <w:i/>
        </w:rPr>
        <w:t>Intersectionality in World-Historical Perspective</w:t>
      </w:r>
      <w:r>
        <w:t xml:space="preserve">, American Sociological Association Annual Meeting, August 11-14, Philadelphia. </w:t>
      </w:r>
    </w:p>
    <w:p w14:paraId="0FEEBE80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50EE2BB" w14:textId="77777777" w:rsidR="00FE7D24" w:rsidRDefault="00000000">
      <w:pPr>
        <w:ind w:left="685" w:right="0" w:hanging="700"/>
      </w:pPr>
      <w:r>
        <w:t xml:space="preserve"> </w:t>
      </w:r>
      <w:r>
        <w:tab/>
      </w:r>
      <w:r>
        <w:rPr>
          <w:rFonts w:cs="Garamond"/>
        </w:rPr>
        <w:t>Panelist on “</w:t>
      </w:r>
      <w:r>
        <w:t>The Chinese Rustbelt: Sociological and Historical Perspectives</w:t>
      </w:r>
      <w:r>
        <w:rPr>
          <w:rFonts w:cs="Garamond"/>
        </w:rPr>
        <w:t xml:space="preserve">,” </w:t>
      </w:r>
      <w:r>
        <w:t xml:space="preserve">June 23, Peking University, Beijing. </w:t>
      </w:r>
    </w:p>
    <w:p w14:paraId="371CFC8C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6E114DD0" w14:textId="77777777" w:rsidR="00FE7D24" w:rsidRDefault="00000000">
      <w:pPr>
        <w:tabs>
          <w:tab w:val="center" w:pos="3941"/>
        </w:tabs>
        <w:ind w:left="-15" w:right="0" w:firstLine="0"/>
      </w:pPr>
      <w:r>
        <w:t xml:space="preserve">2017 </w:t>
      </w:r>
      <w:r>
        <w:tab/>
      </w:r>
      <w:r>
        <w:rPr>
          <w:rFonts w:cs="Garamond"/>
        </w:rPr>
        <w:t xml:space="preserve">Panelist on “Gender in India,” </w:t>
      </w:r>
      <w:r>
        <w:t xml:space="preserve">May 5, Johns Hopkins University, Baltimore. </w:t>
      </w:r>
    </w:p>
    <w:p w14:paraId="28E3254B" w14:textId="77777777" w:rsidR="00FE7D24" w:rsidRDefault="00000000">
      <w:pPr>
        <w:ind w:left="685" w:right="0" w:hanging="700"/>
      </w:pPr>
      <w:r>
        <w:t xml:space="preserve"> </w:t>
      </w:r>
      <w:r>
        <w:tab/>
      </w:r>
      <w:r>
        <w:rPr>
          <w:rFonts w:cs="Garamond"/>
        </w:rPr>
        <w:t xml:space="preserve">“From </w:t>
      </w:r>
      <w:r>
        <w:t xml:space="preserve">Spinners to Sitters: Gendered Labor and Industrial Restructuring in </w:t>
      </w:r>
      <w:proofErr w:type="spellStart"/>
      <w:r>
        <w:t>Postsocialist</w:t>
      </w:r>
      <w:proofErr w:type="spellEnd"/>
      <w:r>
        <w:t xml:space="preserve"> China</w:t>
      </w:r>
      <w:r>
        <w:rPr>
          <w:rFonts w:cs="Garamond"/>
        </w:rPr>
        <w:t xml:space="preserve">,” </w:t>
      </w:r>
      <w:r>
        <w:t xml:space="preserve">North American Chinese Sociologists Association Annual Meeting, August 11, Montreal. </w:t>
      </w:r>
    </w:p>
    <w:p w14:paraId="2D1A63F9" w14:textId="77777777" w:rsidR="00FE7D24" w:rsidRDefault="00000000">
      <w:pPr>
        <w:spacing w:after="16" w:line="259" w:lineRule="auto"/>
        <w:ind w:left="0" w:right="0" w:firstLine="0"/>
      </w:pPr>
      <w:r>
        <w:t xml:space="preserve"> </w:t>
      </w:r>
    </w:p>
    <w:p w14:paraId="687A03FF" w14:textId="77777777" w:rsidR="00FE7D24" w:rsidRDefault="00000000">
      <w:pPr>
        <w:ind w:left="685" w:right="255" w:hanging="700"/>
      </w:pPr>
      <w:r>
        <w:t xml:space="preserve"> </w:t>
      </w:r>
      <w:r>
        <w:tab/>
      </w:r>
      <w:r>
        <w:rPr>
          <w:rFonts w:cs="Garamond"/>
        </w:rPr>
        <w:t xml:space="preserve">“Lens of the Past: Methodological </w:t>
      </w:r>
      <w:r>
        <w:t xml:space="preserve">Issues </w:t>
      </w:r>
      <w:r>
        <w:rPr>
          <w:rFonts w:cs="Garamond"/>
        </w:rPr>
        <w:t xml:space="preserve">in Studying Women’s Work </w:t>
      </w:r>
      <w:r>
        <w:t>Beyond the West</w:t>
      </w:r>
      <w:r>
        <w:rPr>
          <w:rFonts w:cs="Garamond"/>
        </w:rPr>
        <w:t xml:space="preserve">,” </w:t>
      </w:r>
      <w:r>
        <w:t>13</w:t>
      </w:r>
      <w:proofErr w:type="gramStart"/>
      <w:r>
        <w:t>th  International</w:t>
      </w:r>
      <w:proofErr w:type="gramEnd"/>
      <w:r>
        <w:t xml:space="preserve"> Congress on Qualitative Inquiry, May 17-20, Urbana Champaign. </w:t>
      </w:r>
    </w:p>
    <w:p w14:paraId="2BF844D9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6E76124B" w14:textId="77777777" w:rsidR="00FE7D24" w:rsidRDefault="00000000">
      <w:pPr>
        <w:ind w:left="685" w:right="0" w:hanging="700"/>
      </w:pPr>
      <w:r>
        <w:t xml:space="preserve">2017 </w:t>
      </w:r>
      <w:r>
        <w:tab/>
      </w:r>
      <w:r>
        <w:rPr>
          <w:rFonts w:cs="Garamond"/>
        </w:rPr>
        <w:t>“</w:t>
      </w:r>
      <w:r>
        <w:t>The Shadow Labor: Informal Workers and the Gendered Regime of Accumulation in Mao-</w:t>
      </w:r>
      <w:r>
        <w:rPr>
          <w:rFonts w:cs="Garamond"/>
        </w:rPr>
        <w:t xml:space="preserve">Era China,” </w:t>
      </w:r>
      <w:r>
        <w:t xml:space="preserve">conference on Refracting Gender in Modern China: New Voices &amp; New Perspectives, February 18-19, SOAS, London. </w:t>
      </w:r>
    </w:p>
    <w:p w14:paraId="42A8C2CE" w14:textId="77777777" w:rsidR="00FE7D24" w:rsidRDefault="00000000">
      <w:pPr>
        <w:spacing w:after="11" w:line="259" w:lineRule="auto"/>
        <w:ind w:left="700" w:right="0" w:firstLine="0"/>
      </w:pPr>
      <w:r>
        <w:t xml:space="preserve"> </w:t>
      </w:r>
    </w:p>
    <w:p w14:paraId="5F46208A" w14:textId="77777777" w:rsidR="00FE7D24" w:rsidRDefault="00000000">
      <w:pPr>
        <w:ind w:left="685" w:right="0" w:hanging="700"/>
      </w:pPr>
      <w:r>
        <w:t xml:space="preserve">2016 </w:t>
      </w:r>
      <w:r>
        <w:tab/>
      </w:r>
      <w:r>
        <w:rPr>
          <w:rFonts w:cs="Garamond"/>
        </w:rPr>
        <w:t>“</w:t>
      </w:r>
      <w:r>
        <w:t>Reorganizing Gendered Labor During Chi</w:t>
      </w:r>
      <w:r>
        <w:rPr>
          <w:rFonts w:cs="Garamond"/>
        </w:rPr>
        <w:t xml:space="preserve">na’s Industrial Transition,” </w:t>
      </w:r>
      <w:r>
        <w:t xml:space="preserve">conference on Precarious Work: Domination and Resistance in the US, China, and the World, August 19, Seattle. </w:t>
      </w:r>
    </w:p>
    <w:p w14:paraId="205B47D2" w14:textId="77777777" w:rsidR="00FE7D24" w:rsidRDefault="00000000">
      <w:pPr>
        <w:spacing w:after="0" w:line="259" w:lineRule="auto"/>
        <w:ind w:left="85" w:right="0" w:firstLine="0"/>
      </w:pPr>
      <w:r>
        <w:t xml:space="preserve"> </w:t>
      </w:r>
    </w:p>
    <w:p w14:paraId="68DEF62A" w14:textId="77777777" w:rsidR="00FE7D24" w:rsidRDefault="00000000">
      <w:pPr>
        <w:ind w:left="710" w:right="0"/>
      </w:pPr>
      <w:r>
        <w:rPr>
          <w:rFonts w:cs="Garamond"/>
        </w:rPr>
        <w:t>“Between</w:t>
      </w:r>
      <w:r>
        <w:t xml:space="preserve"> Workplace and Neighborhood: Engendering Urban Space in </w:t>
      </w:r>
      <w:r>
        <w:rPr>
          <w:rFonts w:cs="Garamond"/>
        </w:rPr>
        <w:t>Early Mao’s</w:t>
      </w:r>
      <w:r>
        <w:t xml:space="preserve"> China</w:t>
      </w:r>
      <w:r>
        <w:rPr>
          <w:rFonts w:cs="Garamond"/>
        </w:rPr>
        <w:t xml:space="preserve">,” </w:t>
      </w:r>
      <w:r>
        <w:t xml:space="preserve">panel on Between the State and the Masses: Uncovering the Public in Maoist China, Association for Asian Studies Annual Meeting, March 31-April 2, Seattle. </w:t>
      </w:r>
    </w:p>
    <w:p w14:paraId="4C968FE9" w14:textId="77777777" w:rsidR="00FE7D24" w:rsidRDefault="00000000">
      <w:pPr>
        <w:spacing w:after="16" w:line="259" w:lineRule="auto"/>
        <w:ind w:left="700" w:right="0" w:firstLine="0"/>
      </w:pPr>
      <w:r>
        <w:t xml:space="preserve"> </w:t>
      </w:r>
    </w:p>
    <w:p w14:paraId="471BB1A4" w14:textId="77777777" w:rsidR="00FE7D24" w:rsidRDefault="00000000">
      <w:pPr>
        <w:ind w:left="705" w:right="0" w:hanging="720"/>
      </w:pPr>
      <w:r>
        <w:t xml:space="preserve">2015 </w:t>
      </w:r>
      <w:r>
        <w:tab/>
      </w:r>
      <w:r>
        <w:rPr>
          <w:rFonts w:cs="Garamond"/>
        </w:rPr>
        <w:t xml:space="preserve">“The Burden of Class Antagonism: On the Rise of Popular Feminism in </w:t>
      </w:r>
      <w:proofErr w:type="spellStart"/>
      <w:r>
        <w:rPr>
          <w:rFonts w:cs="Garamond"/>
        </w:rPr>
        <w:t>Postsocialist</w:t>
      </w:r>
      <w:proofErr w:type="spellEnd"/>
      <w:r>
        <w:rPr>
          <w:rFonts w:cs="Garamond"/>
        </w:rPr>
        <w:t xml:space="preserve"> China”</w:t>
      </w:r>
      <w:r>
        <w:t xml:space="preserve"> (with Angela X. Wu), session on Gender Activism and the Global South, American Sociological Association, August 22-25, Chicago. </w:t>
      </w:r>
    </w:p>
    <w:p w14:paraId="0C7AABCF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591DE5C3" w14:textId="77777777" w:rsidR="00FE7D24" w:rsidRDefault="00000000">
      <w:pPr>
        <w:ind w:left="710" w:right="0"/>
      </w:pPr>
      <w:r>
        <w:rPr>
          <w:rFonts w:cs="Garamond"/>
        </w:rPr>
        <w:t>“</w:t>
      </w:r>
      <w:r>
        <w:t>Making the Workplace a Big Socialist Family: Transforming Urban Gender Relations in Mao-Era China (1949</w:t>
      </w:r>
      <w:r>
        <w:rPr>
          <w:rFonts w:cs="Garamond"/>
        </w:rPr>
        <w:t>76),”</w:t>
      </w:r>
      <w:r>
        <w:t xml:space="preserve"> Urban China Research Network, May 8-9, Brown University, Providence. </w:t>
      </w:r>
    </w:p>
    <w:p w14:paraId="6B044134" w14:textId="77777777" w:rsidR="00FE7D24" w:rsidRDefault="00000000">
      <w:pPr>
        <w:spacing w:after="0" w:line="259" w:lineRule="auto"/>
        <w:ind w:left="700" w:right="0" w:firstLine="0"/>
      </w:pPr>
      <w:r>
        <w:t xml:space="preserve"> </w:t>
      </w:r>
    </w:p>
    <w:p w14:paraId="1D466027" w14:textId="77777777" w:rsidR="00FE7D24" w:rsidRDefault="00000000">
      <w:pPr>
        <w:ind w:left="700" w:right="0" w:hanging="615"/>
      </w:pPr>
      <w:r>
        <w:t xml:space="preserve">2014 </w:t>
      </w:r>
      <w:r>
        <w:rPr>
          <w:rFonts w:cs="Garamond"/>
        </w:rPr>
        <w:t>“</w:t>
      </w:r>
      <w:r>
        <w:t>The Paradox of G</w:t>
      </w:r>
      <w:r>
        <w:rPr>
          <w:rFonts w:cs="Garamond"/>
        </w:rPr>
        <w:t xml:space="preserve">ender in Mao’s China </w:t>
      </w:r>
      <w:r>
        <w:t>During the Great Leap Forward</w:t>
      </w:r>
      <w:r>
        <w:rPr>
          <w:rFonts w:cs="Garamond"/>
        </w:rPr>
        <w:t>,” Social</w:t>
      </w:r>
      <w:r>
        <w:t xml:space="preserve"> Science History Association Annual Meeting, November 6-9, Toronto. </w:t>
      </w:r>
    </w:p>
    <w:p w14:paraId="2FE3802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5B9072E" w14:textId="77777777" w:rsidR="00FE7D24" w:rsidRDefault="00000000">
      <w:pPr>
        <w:spacing w:after="4"/>
        <w:ind w:left="710" w:right="7"/>
      </w:pPr>
      <w:r>
        <w:rPr>
          <w:rFonts w:cs="Garamond"/>
        </w:rPr>
        <w:t xml:space="preserve">“Gender, Child Rearing, and </w:t>
      </w:r>
      <w:r>
        <w:t xml:space="preserve">the </w:t>
      </w:r>
      <w:r>
        <w:rPr>
          <w:rFonts w:cs="Garamond"/>
        </w:rPr>
        <w:t>‘Scientific Parenthood’</w:t>
      </w:r>
      <w:r>
        <w:t xml:space="preserve"> in 1980s</w:t>
      </w:r>
      <w:r>
        <w:rPr>
          <w:rFonts w:cs="Garamond"/>
        </w:rPr>
        <w:t>’</w:t>
      </w:r>
      <w:r>
        <w:t xml:space="preserve"> </w:t>
      </w:r>
      <w:r>
        <w:rPr>
          <w:rFonts w:cs="Garamond"/>
        </w:rPr>
        <w:t xml:space="preserve">China,” Association </w:t>
      </w:r>
      <w:r>
        <w:t xml:space="preserve">for Asian Studies Annual Meeting, March 27-30, Philadelphia. </w:t>
      </w:r>
    </w:p>
    <w:p w14:paraId="6655387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6E641561" w14:textId="0C3E9B3B" w:rsidR="00FE7D24" w:rsidRDefault="00000000">
      <w:pPr>
        <w:ind w:left="705" w:right="0" w:hanging="720"/>
      </w:pPr>
      <w:r>
        <w:t xml:space="preserve">2013  </w:t>
      </w:r>
      <w:r w:rsidR="00A77484">
        <w:t xml:space="preserve">    </w:t>
      </w:r>
      <w:r>
        <w:t>Co-presenter (with Joel Andreas)</w:t>
      </w:r>
      <w:r>
        <w:rPr>
          <w:rFonts w:cs="Garamond"/>
        </w:rPr>
        <w:t xml:space="preserve">, “Bureaucratizing ‘Mass Supervision’,” Association </w:t>
      </w:r>
      <w:r>
        <w:t xml:space="preserve">for Asian Studies Annual Meeting, March 21-24, San Diego. </w:t>
      </w:r>
    </w:p>
    <w:p w14:paraId="10951683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570258D" w14:textId="75598B44" w:rsidR="00FE7D24" w:rsidRDefault="00000000" w:rsidP="00A77484">
      <w:pPr>
        <w:pStyle w:val="Heading1"/>
        <w:pBdr>
          <w:bottom w:val="single" w:sz="6" w:space="1" w:color="auto"/>
        </w:pBdr>
        <w:ind w:left="-5" w:right="0"/>
      </w:pPr>
      <w:r>
        <w:t xml:space="preserve">OTHER PUBLIC TALKS </w:t>
      </w:r>
    </w:p>
    <w:p w14:paraId="7A5D6BC2" w14:textId="77777777" w:rsidR="00FE7D24" w:rsidRDefault="00000000">
      <w:pPr>
        <w:spacing w:after="294"/>
        <w:ind w:left="705" w:right="7" w:hanging="720"/>
      </w:pPr>
      <w:r>
        <w:t xml:space="preserve">2024 </w:t>
      </w:r>
      <w:r>
        <w:tab/>
      </w:r>
      <w:r>
        <w:rPr>
          <w:rFonts w:cs="Garamond"/>
        </w:rPr>
        <w:t xml:space="preserve">Panelist, “Decoding China’s Future: Population Trends and Global Economic Impact,” Asia Research </w:t>
      </w:r>
      <w:r>
        <w:t xml:space="preserve">Institute, University at Buffalo, April 1. </w:t>
      </w:r>
    </w:p>
    <w:p w14:paraId="6CFBF400" w14:textId="77777777" w:rsidR="00FE7D24" w:rsidRDefault="00000000">
      <w:pPr>
        <w:spacing w:after="184"/>
        <w:ind w:left="705" w:right="0" w:hanging="720"/>
      </w:pPr>
      <w:r>
        <w:t>2021</w:t>
      </w:r>
      <w:r>
        <w:rPr>
          <w:color w:val="365F91"/>
        </w:rPr>
        <w:t xml:space="preserve"> </w:t>
      </w:r>
      <w:r>
        <w:rPr>
          <w:color w:val="365F91"/>
        </w:rPr>
        <w:tab/>
      </w:r>
      <w:r>
        <w:rPr>
          <w:rFonts w:cs="Garamond"/>
        </w:rPr>
        <w:t>Guest speaker, “</w:t>
      </w:r>
      <w:r>
        <w:t>Gendered Labor in China: A Feminist Critique of Political Economy</w:t>
      </w:r>
      <w:r>
        <w:rPr>
          <w:rFonts w:cs="Garamond"/>
        </w:rPr>
        <w:t xml:space="preserve">,” </w:t>
      </w:r>
      <w:r>
        <w:rPr>
          <w:rFonts w:cs="Garamond"/>
          <w:i/>
        </w:rPr>
        <w:t>Gender Matters Podcast Series, Episode 12</w:t>
      </w:r>
      <w:r>
        <w:t xml:space="preserve">, Gender Institute at SUNY Buffalo, December 13. </w:t>
      </w:r>
    </w:p>
    <w:p w14:paraId="18CC8DE0" w14:textId="77777777" w:rsidR="00FE7D24" w:rsidRDefault="00000000">
      <w:pPr>
        <w:spacing w:after="4"/>
        <w:ind w:left="730" w:right="7"/>
      </w:pPr>
      <w:r>
        <w:rPr>
          <w:rFonts w:cs="Garamond"/>
        </w:rPr>
        <w:lastRenderedPageBreak/>
        <w:t xml:space="preserve">Panelist, “China in Conflict: 1949 to Now”, DSA San </w:t>
      </w:r>
      <w:r>
        <w:t xml:space="preserve">Francisco Educational Committee, </w:t>
      </w:r>
      <w:proofErr w:type="gramStart"/>
      <w:r>
        <w:t>September,</w:t>
      </w:r>
      <w:proofErr w:type="gramEnd"/>
      <w:r>
        <w:t xml:space="preserve"> 18. </w:t>
      </w:r>
    </w:p>
    <w:p w14:paraId="7A6B972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C937A29" w14:textId="77777777" w:rsidR="00FE7D24" w:rsidRDefault="00000000">
      <w:pPr>
        <w:ind w:left="720" w:right="0"/>
      </w:pPr>
      <w:r>
        <w:rPr>
          <w:rFonts w:cs="Garamond"/>
        </w:rPr>
        <w:t>“Gender and the Workplace,”</w:t>
      </w:r>
      <w:r>
        <w:t xml:space="preserve"> podcast</w:t>
      </w:r>
      <w:r>
        <w:rPr>
          <w:rFonts w:cs="Garamond"/>
          <w:i/>
        </w:rPr>
        <w:t xml:space="preserve"> with </w:t>
      </w:r>
      <w:proofErr w:type="spellStart"/>
      <w:r>
        <w:rPr>
          <w:rFonts w:cs="Garamond"/>
          <w:i/>
        </w:rPr>
        <w:t>Randomwalk</w:t>
      </w:r>
      <w:proofErr w:type="spellEnd"/>
      <w:r>
        <w:rPr>
          <w:rFonts w:cs="Garamond"/>
          <w:i/>
        </w:rPr>
        <w:t xml:space="preserve"> Theory,</w:t>
      </w:r>
      <w:r>
        <w:t xml:space="preserve"> March 20, 2021 (in Mandarin).   </w:t>
      </w:r>
    </w:p>
    <w:p w14:paraId="10C21E1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208E566" w14:textId="5D07F115" w:rsidR="00FE7D24" w:rsidRDefault="00000000">
      <w:pPr>
        <w:ind w:left="705" w:right="0" w:hanging="720"/>
      </w:pPr>
      <w:r>
        <w:t xml:space="preserve">2020  </w:t>
      </w:r>
      <w:r w:rsidR="00A77484">
        <w:t xml:space="preserve">   </w:t>
      </w:r>
      <w:r>
        <w:rPr>
          <w:rFonts w:cs="Garamond"/>
        </w:rPr>
        <w:t>Panelist, “</w:t>
      </w:r>
      <w:r>
        <w:t>What Will the Trade War Mean for Class Politics?</w:t>
      </w:r>
      <w:r>
        <w:rPr>
          <w:rFonts w:cs="Garamond"/>
        </w:rPr>
        <w:t>”</w:t>
      </w:r>
      <w:r>
        <w:t xml:space="preserve"> at the Long US-China Institute, UC Irvine. Dec 1, 2020.   </w:t>
      </w:r>
    </w:p>
    <w:p w14:paraId="2A551E6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E7BE635" w14:textId="77777777" w:rsidR="00FE7D24" w:rsidRDefault="00000000">
      <w:pPr>
        <w:ind w:left="730" w:right="0"/>
      </w:pPr>
      <w:r>
        <w:t xml:space="preserve">Guest speaker, </w:t>
      </w:r>
      <w:r>
        <w:rPr>
          <w:rFonts w:cs="Garamond"/>
        </w:rPr>
        <w:t>“</w:t>
      </w:r>
      <w:r>
        <w:t>Feminism, Gender, and Rural-Urban Migration</w:t>
      </w:r>
      <w:r>
        <w:rPr>
          <w:rFonts w:cs="Garamond"/>
        </w:rPr>
        <w:t>,” Episode 3,</w:t>
      </w:r>
      <w:r>
        <w:t xml:space="preserve"> </w:t>
      </w:r>
      <w:r>
        <w:rPr>
          <w:rFonts w:cs="Garamond"/>
          <w:i/>
        </w:rPr>
        <w:t>Podcast series “In-</w:t>
      </w:r>
      <w:proofErr w:type="spellStart"/>
      <w:r>
        <w:rPr>
          <w:rFonts w:cs="Garamond"/>
          <w:i/>
        </w:rPr>
        <w:t>betweeness</w:t>
      </w:r>
      <w:proofErr w:type="spellEnd"/>
      <w:r>
        <w:rPr>
          <w:rFonts w:cs="Garamond"/>
          <w:i/>
        </w:rPr>
        <w:t>”.</w:t>
      </w:r>
      <w:r>
        <w:t xml:space="preserve"> July 21, 2020.   </w:t>
      </w:r>
    </w:p>
    <w:p w14:paraId="123B3DBF" w14:textId="77777777" w:rsidR="00FE7D24" w:rsidRDefault="00000000">
      <w:pPr>
        <w:spacing w:after="0" w:line="259" w:lineRule="auto"/>
        <w:ind w:left="720" w:right="0" w:firstLine="0"/>
      </w:pPr>
      <w:r>
        <w:t xml:space="preserve"> </w:t>
      </w:r>
    </w:p>
    <w:p w14:paraId="05BC8E99" w14:textId="77777777" w:rsidR="00FE7D24" w:rsidRDefault="00000000">
      <w:pPr>
        <w:ind w:left="730" w:right="0"/>
      </w:pPr>
      <w:r>
        <w:rPr>
          <w:rFonts w:cs="Garamond"/>
        </w:rPr>
        <w:t>“</w:t>
      </w:r>
      <w:r>
        <w:t>To Live Is to Work: The Labor Question from the Perspective of Feminist Political Economy</w:t>
      </w:r>
      <w:r>
        <w:rPr>
          <w:rFonts w:cs="Garamond"/>
        </w:rPr>
        <w:t>.” at</w:t>
      </w:r>
      <w:r>
        <w:t xml:space="preserve"> </w:t>
      </w:r>
      <w:r>
        <w:rPr>
          <w:rFonts w:cs="Garamond"/>
          <w:i/>
        </w:rPr>
        <w:t xml:space="preserve">People’s Food Sovereignty Forum. </w:t>
      </w:r>
      <w:r>
        <w:t xml:space="preserve">July 11, 2020.   </w:t>
      </w:r>
    </w:p>
    <w:p w14:paraId="2DB73EA1" w14:textId="77777777" w:rsidR="00FE7D24" w:rsidRDefault="00000000">
      <w:pPr>
        <w:spacing w:after="0" w:line="259" w:lineRule="auto"/>
        <w:ind w:left="720" w:right="0" w:firstLine="0"/>
      </w:pPr>
      <w:r>
        <w:t xml:space="preserve"> </w:t>
      </w:r>
    </w:p>
    <w:p w14:paraId="69EA5F0F" w14:textId="77777777" w:rsidR="00FE7D24" w:rsidRDefault="00000000">
      <w:pPr>
        <w:spacing w:after="4"/>
        <w:ind w:left="720" w:right="7"/>
      </w:pPr>
      <w:r>
        <w:t xml:space="preserve">Panelist, </w:t>
      </w:r>
      <w:r>
        <w:rPr>
          <w:rFonts w:cs="Garamond"/>
        </w:rPr>
        <w:t>“Viral Politics: Left Perspectives on the World and China,”</w:t>
      </w:r>
      <w:r>
        <w:t xml:space="preserve"> sponsored by </w:t>
      </w:r>
      <w:r>
        <w:rPr>
          <w:rFonts w:cs="Garamond"/>
          <w:i/>
        </w:rPr>
        <w:t>Critical China Scholars</w:t>
      </w:r>
      <w:r>
        <w:t xml:space="preserve">, June 18, 2020.  </w:t>
      </w:r>
    </w:p>
    <w:p w14:paraId="5F4DA19B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403DAB5F" w14:textId="77777777" w:rsidR="00FE7D24" w:rsidRDefault="00000000">
      <w:pPr>
        <w:ind w:left="720" w:right="0"/>
      </w:pPr>
      <w:r>
        <w:rPr>
          <w:rFonts w:cs="Garamond"/>
        </w:rPr>
        <w:t>“</w:t>
      </w:r>
      <w:r>
        <w:t>Weber, Marx, and Critical Sociology,</w:t>
      </w:r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Symposium on Max Weber</w:t>
      </w:r>
      <w:r>
        <w:t xml:space="preserve">, Zhejiang University Institute for Advanced Study in Humanities and Social Sciences. June 14, 2020.  </w:t>
      </w:r>
    </w:p>
    <w:p w14:paraId="18E44337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07F35772" w14:textId="77777777" w:rsidR="00FE7D24" w:rsidRDefault="00000000">
      <w:pPr>
        <w:ind w:left="720" w:right="0"/>
      </w:pPr>
      <w:r>
        <w:rPr>
          <w:rFonts w:cs="Garamond"/>
        </w:rPr>
        <w:t>“What Is ‘Essential Work’? Analyzing the COVID</w:t>
      </w:r>
      <w:r>
        <w:t>-</w:t>
      </w:r>
      <w:r>
        <w:rPr>
          <w:rFonts w:cs="Garamond"/>
        </w:rPr>
        <w:t>19 Era from a Gender Perspective.”</w:t>
      </w:r>
      <w:r>
        <w:t xml:space="preserve"> Center of Gender and Culture Studies, University of Shanghai for Science and Technology. May 19, 2020. </w:t>
      </w:r>
    </w:p>
    <w:p w14:paraId="1D6E6850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2FA48BDF" w14:textId="77777777" w:rsidR="00FE7D24" w:rsidRDefault="00000000">
      <w:pPr>
        <w:ind w:left="720" w:right="0"/>
      </w:pPr>
      <w:hyperlink r:id="rId42">
        <w:r>
          <w:rPr>
            <w:rFonts w:cs="Garamond"/>
          </w:rPr>
          <w:t>“The Racialization of the Coronavirus and Policy Action in China.”</w:t>
        </w:r>
      </w:hyperlink>
      <w:hyperlink r:id="rId43">
        <w:r>
          <w:t xml:space="preserve"> </w:t>
        </w:r>
      </w:hyperlink>
      <w:r>
        <w:t xml:space="preserve">Center for Intercultural and Civic Engagement, University of Puget Sound. April 1, 2020. </w:t>
      </w:r>
    </w:p>
    <w:p w14:paraId="5696B670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6EE1CB04" w14:textId="61D71FE8" w:rsidR="00FE7D24" w:rsidRDefault="00000000">
      <w:pPr>
        <w:spacing w:after="4"/>
        <w:ind w:left="-5" w:right="7"/>
      </w:pPr>
      <w:r>
        <w:rPr>
          <w:rFonts w:cs="Garamond"/>
        </w:rPr>
        <w:t xml:space="preserve">2017  </w:t>
      </w:r>
      <w:proofErr w:type="gramStart"/>
      <w:r w:rsidR="00A77484">
        <w:rPr>
          <w:rFonts w:cs="Garamond"/>
        </w:rPr>
        <w:t xml:space="preserve">   </w:t>
      </w:r>
      <w:r>
        <w:rPr>
          <w:rFonts w:cs="Garamond"/>
        </w:rPr>
        <w:t>“</w:t>
      </w:r>
      <w:proofErr w:type="gramEnd"/>
      <w:r>
        <w:rPr>
          <w:rFonts w:cs="Garamond"/>
        </w:rPr>
        <w:t>The Women Question in 20</w:t>
      </w:r>
      <w:r>
        <w:rPr>
          <w:vertAlign w:val="superscript"/>
        </w:rPr>
        <w:t>th</w:t>
      </w:r>
      <w:r>
        <w:t xml:space="preserve"> </w:t>
      </w:r>
      <w:r>
        <w:rPr>
          <w:rFonts w:cs="Garamond"/>
        </w:rPr>
        <w:t>Century China,” Aug</w:t>
      </w:r>
      <w:r>
        <w:t xml:space="preserve">ust 24, REFINE Feminist School, New York. </w:t>
      </w:r>
    </w:p>
    <w:p w14:paraId="67363A9B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6734A91" w14:textId="77777777" w:rsidR="00FE7D24" w:rsidRDefault="00000000">
      <w:pPr>
        <w:ind w:left="730" w:right="841"/>
      </w:pPr>
      <w:r>
        <w:rPr>
          <w:rFonts w:cs="Garamond"/>
        </w:rPr>
        <w:t>“Re</w:t>
      </w:r>
      <w:r>
        <w:t>think</w:t>
      </w:r>
      <w:r>
        <w:rPr>
          <w:rFonts w:cs="Garamond"/>
        </w:rPr>
        <w:t>ing Chinese Women’s Liberation under Socialism,” May 9</w:t>
      </w:r>
      <w:r>
        <w:t xml:space="preserve">, webinar hosted by </w:t>
      </w:r>
      <w:proofErr w:type="gramStart"/>
      <w:r>
        <w:t>New  Women</w:t>
      </w:r>
      <w:proofErr w:type="gramEnd"/>
      <w:r>
        <w:t xml:space="preserve"> in Media, Guangzhou, China. </w:t>
      </w:r>
    </w:p>
    <w:p w14:paraId="300052A0" w14:textId="77777777" w:rsidR="00FE7D24" w:rsidRDefault="00000000">
      <w:pPr>
        <w:spacing w:after="0" w:line="259" w:lineRule="auto"/>
        <w:ind w:left="720" w:right="0" w:firstLine="0"/>
      </w:pPr>
      <w:r>
        <w:t xml:space="preserve"> </w:t>
      </w:r>
    </w:p>
    <w:p w14:paraId="176E9593" w14:textId="12288560" w:rsidR="00FE7D24" w:rsidRDefault="00000000">
      <w:pPr>
        <w:spacing w:after="4"/>
        <w:ind w:left="695" w:right="421" w:hanging="710"/>
      </w:pPr>
      <w:r>
        <w:rPr>
          <w:rFonts w:cs="Garamond"/>
        </w:rPr>
        <w:t xml:space="preserve">2016  </w:t>
      </w:r>
      <w:proofErr w:type="gramStart"/>
      <w:r w:rsidR="00A77484">
        <w:rPr>
          <w:rFonts w:cs="Garamond"/>
        </w:rPr>
        <w:t xml:space="preserve">   </w:t>
      </w:r>
      <w:r>
        <w:rPr>
          <w:rFonts w:cs="Garamond"/>
        </w:rPr>
        <w:t>“</w:t>
      </w:r>
      <w:proofErr w:type="gramEnd"/>
      <w:r>
        <w:rPr>
          <w:rFonts w:cs="Garamond"/>
        </w:rPr>
        <w:t>Community</w:t>
      </w:r>
      <w:r>
        <w:t>-</w:t>
      </w:r>
      <w:r>
        <w:rPr>
          <w:rFonts w:cs="Garamond"/>
        </w:rPr>
        <w:t>based Social Movements and the Life of Grace Lee Boggs,”</w:t>
      </w:r>
      <w:r>
        <w:t xml:space="preserve"> August 16, </w:t>
      </w:r>
      <w:proofErr w:type="gramStart"/>
      <w:r>
        <w:t>Genesis  Foundation</w:t>
      </w:r>
      <w:proofErr w:type="gramEnd"/>
      <w:r>
        <w:t xml:space="preserve">, Beijing. </w:t>
      </w:r>
    </w:p>
    <w:p w14:paraId="086CECE4" w14:textId="77777777" w:rsidR="00FE7D24" w:rsidRDefault="00000000">
      <w:pPr>
        <w:spacing w:after="0" w:line="259" w:lineRule="auto"/>
        <w:ind w:left="710" w:right="0" w:firstLine="0"/>
      </w:pPr>
      <w:r>
        <w:t xml:space="preserve"> </w:t>
      </w:r>
    </w:p>
    <w:p w14:paraId="55C89B0D" w14:textId="77777777" w:rsidR="00FE7D24" w:rsidRDefault="00000000">
      <w:pPr>
        <w:ind w:left="720" w:right="0"/>
      </w:pPr>
      <w:r>
        <w:rPr>
          <w:rFonts w:cs="Garamond"/>
        </w:rPr>
        <w:t xml:space="preserve">“The Missing Women in Academia,” </w:t>
      </w:r>
      <w:r>
        <w:t xml:space="preserve">January 12, New Women in Media, Guangzhou, China. </w:t>
      </w:r>
    </w:p>
    <w:p w14:paraId="0BF132B8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3F336D06" w14:textId="77777777" w:rsidR="00FE7D24" w:rsidRDefault="00000000">
      <w:pPr>
        <w:tabs>
          <w:tab w:val="center" w:pos="4121"/>
        </w:tabs>
        <w:ind w:left="-15" w:right="0" w:firstLine="0"/>
      </w:pPr>
      <w:r>
        <w:t xml:space="preserve">2015 </w:t>
      </w:r>
      <w:r>
        <w:tab/>
      </w:r>
      <w:r>
        <w:rPr>
          <w:rFonts w:cs="Garamond"/>
        </w:rPr>
        <w:t>“Queer Chinese Identities,” Nov</w:t>
      </w:r>
      <w:r>
        <w:t xml:space="preserve">ember 9, LGBTQ Life Office, JHU, Baltimore. </w:t>
      </w:r>
    </w:p>
    <w:p w14:paraId="32EA5127" w14:textId="45DCB10A" w:rsidR="00FE7D24" w:rsidRDefault="00000000">
      <w:pPr>
        <w:spacing w:after="4"/>
        <w:ind w:left="-5" w:right="7"/>
      </w:pPr>
      <w:r>
        <w:t xml:space="preserve">2013  </w:t>
      </w:r>
      <w:r w:rsidR="00A77484">
        <w:t xml:space="preserve"> </w:t>
      </w:r>
      <w:proofErr w:type="gramStart"/>
      <w:r w:rsidR="00A77484">
        <w:t xml:space="preserve">   </w:t>
      </w:r>
      <w:r>
        <w:rPr>
          <w:rFonts w:cs="Garamond"/>
        </w:rPr>
        <w:t>“</w:t>
      </w:r>
      <w:proofErr w:type="gramEnd"/>
      <w:r>
        <w:rPr>
          <w:rFonts w:cs="Garamond"/>
        </w:rPr>
        <w:t xml:space="preserve">From the ‘Woman Question’ to ‘Gender Analysis’: Western </w:t>
      </w:r>
      <w:r>
        <w:t xml:space="preserve">Social Theories and the  </w:t>
      </w:r>
    </w:p>
    <w:p w14:paraId="62381411" w14:textId="77777777" w:rsidR="00FE7D24" w:rsidRDefault="00000000">
      <w:pPr>
        <w:spacing w:after="4"/>
        <w:ind w:left="821" w:right="7"/>
      </w:pPr>
      <w:r>
        <w:rPr>
          <w:rFonts w:cs="Garamond"/>
        </w:rPr>
        <w:t xml:space="preserve">Case of China,” </w:t>
      </w:r>
      <w:r>
        <w:t xml:space="preserve">October 30, </w:t>
      </w:r>
      <w:r>
        <w:rPr>
          <w:rFonts w:cs="Garamond"/>
        </w:rPr>
        <w:t>Department of Economics, People’s University of China, Beijing</w:t>
      </w:r>
      <w:r>
        <w:t xml:space="preserve">. </w:t>
      </w:r>
    </w:p>
    <w:p w14:paraId="1C66B448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B1EFB69" w14:textId="558766CC" w:rsidR="00FE7D24" w:rsidRDefault="00000000">
      <w:pPr>
        <w:spacing w:after="4"/>
        <w:ind w:left="-5" w:right="7"/>
      </w:pPr>
      <w:r>
        <w:t xml:space="preserve">2011 </w:t>
      </w:r>
      <w:proofErr w:type="gramStart"/>
      <w:r>
        <w:t xml:space="preserve"> </w:t>
      </w:r>
      <w:r w:rsidR="00A77484">
        <w:t xml:space="preserve">  </w:t>
      </w:r>
      <w:r>
        <w:rPr>
          <w:rFonts w:cs="Garamond"/>
        </w:rPr>
        <w:t>“</w:t>
      </w:r>
      <w:proofErr w:type="gramEnd"/>
      <w:r>
        <w:rPr>
          <w:rFonts w:cs="Garamond"/>
        </w:rPr>
        <w:t>Violence against Women</w:t>
      </w:r>
      <w:r>
        <w:t>: Figures and Facts,</w:t>
      </w:r>
      <w:r>
        <w:rPr>
          <w:rFonts w:cs="Garamond"/>
        </w:rPr>
        <w:t xml:space="preserve">” </w:t>
      </w:r>
      <w:r>
        <w:t xml:space="preserve">March 24, Chinese </w:t>
      </w:r>
      <w:r>
        <w:rPr>
          <w:rFonts w:cs="Garamond"/>
        </w:rPr>
        <w:t>Women’s University, Beijing</w:t>
      </w:r>
      <w:r>
        <w:t xml:space="preserve">. </w:t>
      </w:r>
    </w:p>
    <w:p w14:paraId="5E9FA90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E249975" w14:textId="7E3D590C" w:rsidR="00FE7D24" w:rsidRDefault="00000000">
      <w:pPr>
        <w:ind w:left="796" w:right="0" w:hanging="811"/>
      </w:pPr>
      <w:r>
        <w:rPr>
          <w:rFonts w:cs="Garamond"/>
        </w:rPr>
        <w:t xml:space="preserve">2010 </w:t>
      </w:r>
      <w:proofErr w:type="gramStart"/>
      <w:r>
        <w:rPr>
          <w:rFonts w:cs="Garamond"/>
        </w:rPr>
        <w:t xml:space="preserve"> </w:t>
      </w:r>
      <w:r w:rsidR="00A77484">
        <w:rPr>
          <w:rFonts w:cs="Garamond"/>
        </w:rPr>
        <w:t xml:space="preserve">  </w:t>
      </w:r>
      <w:r>
        <w:rPr>
          <w:rFonts w:cs="Garamond"/>
        </w:rPr>
        <w:t>“</w:t>
      </w:r>
      <w:proofErr w:type="gramEnd"/>
      <w:r>
        <w:t xml:space="preserve">Gender-based Violence </w:t>
      </w:r>
      <w:r>
        <w:rPr>
          <w:rFonts w:cs="Garamond"/>
        </w:rPr>
        <w:t xml:space="preserve">in China: How the State and Society Respond,” </w:t>
      </w:r>
      <w:r>
        <w:t>September 4, Raoul Wallenberg</w:t>
      </w:r>
      <w:r w:rsidR="00A77484">
        <w:t xml:space="preserve"> </w:t>
      </w:r>
      <w:r>
        <w:t xml:space="preserve">Institute of Human Rights and Humanitarian Law, Lund, Sweden </w:t>
      </w:r>
    </w:p>
    <w:p w14:paraId="4D1FF984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5EB418E3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3E2BB7CC" w14:textId="77777777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MEDIA COVERAGE </w:t>
      </w:r>
    </w:p>
    <w:p w14:paraId="6A61F287" w14:textId="77777777" w:rsidR="00A77484" w:rsidRDefault="00A77484">
      <w:pPr>
        <w:spacing w:after="26"/>
        <w:ind w:left="-5" w:right="37"/>
      </w:pPr>
    </w:p>
    <w:p w14:paraId="66FE25C2" w14:textId="128A9AD1" w:rsidR="00FE7D24" w:rsidRDefault="00000000">
      <w:pPr>
        <w:spacing w:after="26"/>
        <w:ind w:left="-5" w:right="37"/>
      </w:pPr>
      <w:r>
        <w:rPr>
          <w:rFonts w:cs="Garamond"/>
        </w:rPr>
        <w:t>Quoted, “</w:t>
      </w:r>
      <w:hyperlink r:id="rId44">
        <w:r>
          <w:rPr>
            <w:color w:val="000080"/>
            <w:u w:val="single" w:color="000080"/>
          </w:rPr>
          <w:t>How a Japanese Sociologist Became a Chinese Feminist Icon</w:t>
        </w:r>
      </w:hyperlink>
      <w:hyperlink r:id="rId45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Wall Street Journal</w:t>
      </w:r>
      <w:r>
        <w:t xml:space="preserve">, Oct 5, 2023. </w:t>
      </w:r>
    </w:p>
    <w:p w14:paraId="3EFB7452" w14:textId="77777777" w:rsidR="00FE7D24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/>
          <w:sz w:val="24"/>
        </w:rPr>
        <w:lastRenderedPageBreak/>
        <w:t xml:space="preserve"> </w:t>
      </w:r>
    </w:p>
    <w:p w14:paraId="4FAA3665" w14:textId="77777777" w:rsidR="00FE7D24" w:rsidRDefault="00000000">
      <w:pPr>
        <w:spacing w:after="267"/>
        <w:ind w:left="-5" w:right="37"/>
      </w:pPr>
      <w:r>
        <w:rPr>
          <w:rFonts w:cs="Garamond"/>
        </w:rPr>
        <w:t>Quoted, “</w:t>
      </w:r>
      <w:hyperlink r:id="rId46">
        <w:r>
          <w:rPr>
            <w:color w:val="000080"/>
            <w:u w:val="single" w:color="000080"/>
          </w:rPr>
          <w:t>Hiro experienced culture shock after giving birth in Australia</w:t>
        </w:r>
      </w:hyperlink>
      <w:hyperlink r:id="rId47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ABC News</w:t>
      </w:r>
      <w:r>
        <w:t xml:space="preserve">, Aug 11, 2023. </w:t>
      </w:r>
    </w:p>
    <w:p w14:paraId="4FF59AE8" w14:textId="77777777" w:rsidR="00FE7D24" w:rsidRDefault="00000000">
      <w:pPr>
        <w:spacing w:after="0"/>
        <w:ind w:left="-5" w:right="37"/>
      </w:pPr>
      <w:r>
        <w:rPr>
          <w:rFonts w:cs="Garamond"/>
        </w:rPr>
        <w:t>Interviewed, “</w:t>
      </w:r>
      <w:hyperlink r:id="rId48">
        <w:r>
          <w:rPr>
            <w:color w:val="000080"/>
            <w:u w:val="single" w:color="000080"/>
          </w:rPr>
          <w:t>Pink power unites women in fight against cyberbullying in China</w:t>
        </w:r>
      </w:hyperlink>
      <w:hyperlink r:id="rId49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South China Morning Post</w:t>
      </w:r>
      <w:r>
        <w:t xml:space="preserve">, Mar 8, 2023. </w:t>
      </w:r>
    </w:p>
    <w:p w14:paraId="1C44846F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B995B1D" w14:textId="77777777" w:rsidR="00FE7D24" w:rsidRDefault="00000000">
      <w:pPr>
        <w:spacing w:after="0"/>
        <w:ind w:left="695" w:right="1016" w:hanging="710"/>
      </w:pPr>
      <w:r>
        <w:rPr>
          <w:rFonts w:cs="Garamond"/>
        </w:rPr>
        <w:t>Quoted, “</w:t>
      </w:r>
      <w:hyperlink r:id="rId50">
        <w:r>
          <w:rPr>
            <w:color w:val="000080"/>
            <w:u w:val="single" w:color="000080"/>
          </w:rPr>
          <w:t>Are Exorbitant Bride Prices to Blame for a Bachelor Surplus Problem?</w:t>
        </w:r>
      </w:hyperlink>
      <w:hyperlink r:id="rId51">
        <w:r>
          <w:rPr>
            <w:rFonts w:cs="Garamond"/>
          </w:rPr>
          <w:t>”</w:t>
        </w:r>
      </w:hyperlink>
      <w:r>
        <w:t xml:space="preserve"> </w:t>
      </w:r>
      <w:r>
        <w:rPr>
          <w:rFonts w:cs="Garamond"/>
          <w:i/>
        </w:rPr>
        <w:t>The China Project</w:t>
      </w:r>
      <w:r>
        <w:t xml:space="preserve">, Feb  14, 2023. </w:t>
      </w:r>
    </w:p>
    <w:p w14:paraId="1549114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F286493" w14:textId="77777777" w:rsidR="00FE7D24" w:rsidRDefault="00000000">
      <w:pPr>
        <w:spacing w:after="4" w:line="250" w:lineRule="auto"/>
        <w:ind w:left="-5" w:right="0"/>
      </w:pPr>
      <w:r>
        <w:rPr>
          <w:rFonts w:cs="Garamond"/>
        </w:rPr>
        <w:t>Cited in “</w:t>
      </w:r>
      <w:hyperlink r:id="rId52">
        <w:r>
          <w:rPr>
            <w:rFonts w:cs="Garamond"/>
            <w:color w:val="000080"/>
            <w:u w:val="single" w:color="000080"/>
          </w:rPr>
          <w:t>Inside three turbulent months at Foxconn’s iPhone factory</w:t>
        </w:r>
      </w:hyperlink>
      <w:hyperlink r:id="rId53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Rest of World</w:t>
      </w:r>
      <w:r>
        <w:t xml:space="preserve">, Jan 31, 2023. </w:t>
      </w:r>
    </w:p>
    <w:p w14:paraId="3BA73372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86D604D" w14:textId="77777777" w:rsidR="00FE7D24" w:rsidRDefault="00000000">
      <w:pPr>
        <w:spacing w:after="0"/>
        <w:ind w:left="705" w:right="37" w:hanging="720"/>
      </w:pPr>
      <w:r>
        <w:rPr>
          <w:rFonts w:cs="Garamond"/>
        </w:rPr>
        <w:t>Interviewed, “</w:t>
      </w:r>
      <w:hyperlink r:id="rId54">
        <w:r>
          <w:rPr>
            <w:color w:val="000080"/>
            <w:u w:val="single" w:color="000080"/>
          </w:rPr>
          <w:t>China must help moms, encourage dads to fix its plunging birth rate, demographers say</w:t>
        </w:r>
      </w:hyperlink>
      <w:hyperlink r:id="rId55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CBC News, Jan 26, 2023. </w:t>
      </w:r>
    </w:p>
    <w:p w14:paraId="3714332E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CFC30F2" w14:textId="77777777" w:rsidR="00FE7D24" w:rsidRDefault="00000000">
      <w:pPr>
        <w:spacing w:after="4" w:line="250" w:lineRule="auto"/>
        <w:ind w:left="695" w:right="0" w:hanging="710"/>
      </w:pPr>
      <w:r>
        <w:rPr>
          <w:rFonts w:cs="Garamond"/>
        </w:rPr>
        <w:t>Quoted, “</w:t>
      </w:r>
      <w:hyperlink r:id="rId56">
        <w:r>
          <w:rPr>
            <w:rFonts w:cs="Garamond"/>
            <w:color w:val="000080"/>
            <w:u w:val="single" w:color="000080"/>
          </w:rPr>
          <w:t xml:space="preserve">China’s shrinking population: what it means for the rest of the world </w:t>
        </w:r>
      </w:hyperlink>
      <w:hyperlink r:id="rId57">
        <w:r>
          <w:rPr>
            <w:color w:val="000080"/>
            <w:u w:val="single" w:color="000080"/>
          </w:rPr>
          <w:t xml:space="preserve">- </w:t>
        </w:r>
      </w:hyperlink>
      <w:hyperlink r:id="rId58">
        <w:r>
          <w:rPr>
            <w:color w:val="000080"/>
            <w:u w:val="single" w:color="000080"/>
          </w:rPr>
          <w:t>expert panel</w:t>
        </w:r>
      </w:hyperlink>
      <w:hyperlink r:id="rId59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The Guardian</w:t>
      </w:r>
      <w:r>
        <w:t xml:space="preserve">, Jan 23,  2023. </w:t>
      </w:r>
    </w:p>
    <w:p w14:paraId="11EE877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6CF81A7" w14:textId="77777777" w:rsidR="00FE7D24" w:rsidRDefault="00000000">
      <w:pPr>
        <w:spacing w:after="0"/>
        <w:ind w:left="695" w:right="701" w:hanging="710"/>
      </w:pPr>
      <w:r>
        <w:t xml:space="preserve">Interviewed, </w:t>
      </w:r>
      <w:hyperlink r:id="rId60" w:anchor=":~:text=It%20has%20now%20hit%20a,experiment%2C%20the%20Great%20Leap%20Forward.">
        <w:r>
          <w:rPr>
            <w:rFonts w:cs="Garamond"/>
          </w:rPr>
          <w:t>“</w:t>
        </w:r>
      </w:hyperlink>
      <w:hyperlink r:id="rId61" w:anchor=":~:text=It%20has%20now%20hit%20a,experiment%2C%20the%20Great%20Leap%20Forward.">
        <w:r>
          <w:rPr>
            <w:color w:val="000080"/>
            <w:u w:val="single" w:color="000080"/>
          </w:rPr>
          <w:t>A Shrinking, Aging China May Have Backed Itself Into a Corner,</w:t>
        </w:r>
      </w:hyperlink>
      <w:hyperlink r:id="rId62" w:anchor=":~:text=It%20has%20now%20hit%20a,experiment%2C%20the%20Great%20Leap%20Forward.">
        <w:r>
          <w:rPr>
            <w:rFonts w:cs="Garamond"/>
          </w:rPr>
          <w:t>”</w:t>
        </w:r>
      </w:hyperlink>
      <w:r>
        <w:t xml:space="preserve"> </w:t>
      </w:r>
      <w:r>
        <w:rPr>
          <w:rFonts w:cs="Garamond"/>
          <w:i/>
        </w:rPr>
        <w:t>New York Times</w:t>
      </w:r>
      <w:r>
        <w:t xml:space="preserve">, Jan 18,  2023. </w:t>
      </w:r>
    </w:p>
    <w:p w14:paraId="61AD979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B9D7756" w14:textId="77777777" w:rsidR="00FE7D24" w:rsidRDefault="00000000">
      <w:pPr>
        <w:spacing w:after="4" w:line="250" w:lineRule="auto"/>
        <w:ind w:left="705" w:right="0" w:hanging="720"/>
      </w:pPr>
      <w:r>
        <w:rPr>
          <w:rFonts w:cs="Garamond"/>
        </w:rPr>
        <w:t>Quoted, “</w:t>
      </w:r>
      <w:hyperlink r:id="rId63">
        <w:r>
          <w:rPr>
            <w:rFonts w:cs="Garamond"/>
            <w:color w:val="000080"/>
            <w:u w:val="single" w:color="000080"/>
          </w:rPr>
          <w:t>Before ‘quiet quitting’ in the U.S., there was ‘lying flat’ in China. How the anti</w:t>
        </w:r>
      </w:hyperlink>
      <w:hyperlink r:id="rId64">
        <w:r>
          <w:rPr>
            <w:color w:val="000080"/>
            <w:u w:val="single" w:color="000080"/>
          </w:rPr>
          <w:t>-</w:t>
        </w:r>
      </w:hyperlink>
      <w:hyperlink r:id="rId65">
        <w:r>
          <w:rPr>
            <w:color w:val="000080"/>
            <w:u w:val="single" w:color="000080"/>
          </w:rPr>
          <w:t xml:space="preserve">work movement swept the </w:t>
        </w:r>
      </w:hyperlink>
      <w:hyperlink r:id="rId66">
        <w:r>
          <w:rPr>
            <w:rFonts w:cs="Garamond"/>
            <w:color w:val="000080"/>
            <w:u w:val="single" w:color="000080"/>
          </w:rPr>
          <w:t>world’s two largest economies</w:t>
        </w:r>
      </w:hyperlink>
      <w:hyperlink r:id="rId67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Fortune</w:t>
      </w:r>
      <w:r>
        <w:t xml:space="preserve">, Sep 2, 2022. </w:t>
      </w:r>
    </w:p>
    <w:p w14:paraId="42F80545" w14:textId="77777777" w:rsidR="00FE7D24" w:rsidRDefault="00000000">
      <w:pPr>
        <w:spacing w:after="101" w:line="259" w:lineRule="auto"/>
        <w:ind w:left="0" w:right="0" w:firstLine="0"/>
      </w:pPr>
      <w:r>
        <w:t xml:space="preserve"> </w:t>
      </w:r>
    </w:p>
    <w:p w14:paraId="3FEEF88A" w14:textId="77777777" w:rsidR="00FE7D24" w:rsidRDefault="00000000">
      <w:pPr>
        <w:spacing w:after="106"/>
        <w:ind w:left="-5" w:right="37"/>
      </w:pPr>
      <w:r>
        <w:rPr>
          <w:rFonts w:cs="Garamond"/>
        </w:rPr>
        <w:t>Interviewed, “</w:t>
      </w:r>
      <w:hyperlink r:id="rId68">
        <w:r>
          <w:rPr>
            <w:color w:val="000080"/>
            <w:u w:val="single" w:color="000080"/>
          </w:rPr>
          <w:t>China has so few male teachers. But is it a problem?</w:t>
        </w:r>
      </w:hyperlink>
      <w:hyperlink r:id="rId69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proofErr w:type="spellStart"/>
      <w:r>
        <w:rPr>
          <w:rFonts w:cs="Garamond"/>
          <w:i/>
        </w:rPr>
        <w:t>SupChina</w:t>
      </w:r>
      <w:proofErr w:type="spellEnd"/>
      <w:r>
        <w:t xml:space="preserve">, June 2, 2022. </w:t>
      </w:r>
    </w:p>
    <w:p w14:paraId="4DC1A31E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89B9FB3" w14:textId="77777777" w:rsidR="00FE7D24" w:rsidRDefault="00000000">
      <w:pPr>
        <w:spacing w:after="0"/>
        <w:ind w:left="-5" w:right="37"/>
      </w:pPr>
      <w:r>
        <w:t xml:space="preserve">Interviewed, </w:t>
      </w:r>
      <w:hyperlink r:id="rId70">
        <w:r>
          <w:rPr>
            <w:rFonts w:cs="Garamond"/>
          </w:rPr>
          <w:t>“</w:t>
        </w:r>
      </w:hyperlink>
      <w:hyperlink r:id="rId71">
        <w:r>
          <w:rPr>
            <w:color w:val="000080"/>
            <w:u w:val="single" w:color="000080"/>
          </w:rPr>
          <w:t>In China, Women Fill Gap in Heavy</w:t>
        </w:r>
      </w:hyperlink>
      <w:hyperlink r:id="rId72">
        <w:r>
          <w:rPr>
            <w:color w:val="000080"/>
            <w:u w:val="single" w:color="000080"/>
          </w:rPr>
          <w:t>-</w:t>
        </w:r>
      </w:hyperlink>
      <w:hyperlink r:id="rId73">
        <w:r>
          <w:rPr>
            <w:color w:val="000080"/>
            <w:u w:val="single" w:color="000080"/>
          </w:rPr>
          <w:t>Labor Industries</w:t>
        </w:r>
      </w:hyperlink>
      <w:hyperlink r:id="rId74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The Wall Street Journal</w:t>
      </w:r>
      <w:r>
        <w:t xml:space="preserve">, August 10, 2021. </w:t>
      </w:r>
    </w:p>
    <w:p w14:paraId="254A5BC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0B00BFB" w14:textId="77777777" w:rsidR="00FE7D24" w:rsidRDefault="00000000">
      <w:pPr>
        <w:spacing w:after="0"/>
        <w:ind w:left="-5" w:right="37"/>
      </w:pPr>
      <w:r>
        <w:t>Quoted, "</w:t>
      </w:r>
      <w:hyperlink r:id="rId75">
        <w:r>
          <w:rPr>
            <w:color w:val="000080"/>
            <w:u w:val="single" w:color="000080"/>
          </w:rPr>
          <w:t>Gender imbalance: The China ceiling</w:t>
        </w:r>
      </w:hyperlink>
      <w:hyperlink r:id="rId76">
        <w:r>
          <w:t>,</w:t>
        </w:r>
      </w:hyperlink>
      <w:r>
        <w:t xml:space="preserve">" </w:t>
      </w:r>
      <w:r>
        <w:rPr>
          <w:rFonts w:cs="Garamond"/>
          <w:i/>
        </w:rPr>
        <w:t>Chatham House</w:t>
      </w:r>
      <w:r>
        <w:t xml:space="preserve">, June 4, 2021. </w:t>
      </w:r>
    </w:p>
    <w:p w14:paraId="6CC86D7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601CE498" w14:textId="77777777" w:rsidR="00FE7D24" w:rsidRDefault="00000000">
      <w:pPr>
        <w:spacing w:after="0"/>
        <w:ind w:left="705" w:right="37" w:hanging="720"/>
      </w:pPr>
      <w:r>
        <w:rPr>
          <w:rFonts w:cs="Garamond"/>
        </w:rPr>
        <w:t>Interviewed, “</w:t>
      </w:r>
      <w:hyperlink r:id="rId77">
        <w:r>
          <w:rPr>
            <w:color w:val="000080"/>
            <w:u w:val="single" w:color="000080"/>
          </w:rPr>
          <w:t>Feminism in China dates to communist revolution but today activists feel squeezed by the state</w:t>
        </w:r>
      </w:hyperlink>
      <w:hyperlink r:id="rId78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South China Morning Post</w:t>
      </w:r>
      <w:r>
        <w:t xml:space="preserve">, May 5, 2021. </w:t>
      </w:r>
    </w:p>
    <w:p w14:paraId="4F7A7E0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942829B" w14:textId="77777777" w:rsidR="00FE7D24" w:rsidRDefault="00000000">
      <w:pPr>
        <w:spacing w:after="0"/>
        <w:ind w:left="705" w:right="37" w:hanging="720"/>
      </w:pPr>
      <w:r>
        <w:rPr>
          <w:rFonts w:cs="Garamond"/>
        </w:rPr>
        <w:t>Interviewed, “</w:t>
      </w:r>
      <w:hyperlink r:id="rId79">
        <w:r>
          <w:rPr>
            <w:color w:val="000080"/>
            <w:u w:val="single" w:color="000080"/>
          </w:rPr>
          <w:t xml:space="preserve">Why are Chinese women </w:t>
        </w:r>
        <w:proofErr w:type="spellStart"/>
        <w:r>
          <w:rPr>
            <w:color w:val="000080"/>
            <w:u w:val="single" w:color="000080"/>
          </w:rPr>
          <w:t>stigmatised</w:t>
        </w:r>
        <w:proofErr w:type="spellEnd"/>
        <w:r>
          <w:rPr>
            <w:color w:val="000080"/>
            <w:u w:val="single" w:color="000080"/>
          </w:rPr>
          <w:t xml:space="preserve"> in work after having a miscarriage?,</w:t>
        </w:r>
      </w:hyperlink>
      <w:hyperlink r:id="rId80">
        <w:r>
          <w:rPr>
            <w:rFonts w:cs="Garamond"/>
          </w:rPr>
          <w:t>”</w:t>
        </w:r>
      </w:hyperlink>
      <w:r>
        <w:t xml:space="preserve"> </w:t>
      </w:r>
      <w:r>
        <w:rPr>
          <w:rFonts w:cs="Garamond"/>
          <w:i/>
        </w:rPr>
        <w:t>South China Morning Post</w:t>
      </w:r>
      <w:r>
        <w:t xml:space="preserve">, April 12, 2021. </w:t>
      </w:r>
    </w:p>
    <w:p w14:paraId="77992B87" w14:textId="77777777" w:rsidR="00FE7D24" w:rsidRDefault="00000000">
      <w:pPr>
        <w:spacing w:after="4" w:line="250" w:lineRule="auto"/>
        <w:ind w:left="-5" w:right="0"/>
      </w:pPr>
      <w:r>
        <w:t xml:space="preserve">Quoted, </w:t>
      </w:r>
      <w:hyperlink r:id="rId81">
        <w:r>
          <w:rPr>
            <w:rFonts w:cs="Garamond"/>
          </w:rPr>
          <w:t>“</w:t>
        </w:r>
      </w:hyperlink>
      <w:hyperlink r:id="rId82">
        <w:r>
          <w:rPr>
            <w:rFonts w:cs="Garamond"/>
            <w:color w:val="000080"/>
            <w:u w:val="single" w:color="000080"/>
          </w:rPr>
          <w:t>How Intel Got Blindsided by China’s Culture Wars</w:t>
        </w:r>
      </w:hyperlink>
      <w:hyperlink r:id="rId83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Protocol</w:t>
      </w:r>
      <w:r>
        <w:t xml:space="preserve">, March 26, 2021. </w:t>
      </w:r>
    </w:p>
    <w:p w14:paraId="4A27D53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752BDD38" w14:textId="77777777" w:rsidR="00FE7D24" w:rsidRDefault="00000000">
      <w:pPr>
        <w:spacing w:after="4" w:line="250" w:lineRule="auto"/>
        <w:ind w:left="705" w:right="0" w:hanging="720"/>
      </w:pPr>
      <w:r>
        <w:t xml:space="preserve">Quoted, </w:t>
      </w:r>
      <w:hyperlink r:id="rId84">
        <w:r>
          <w:rPr>
            <w:rFonts w:cs="Garamond"/>
          </w:rPr>
          <w:t>“</w:t>
        </w:r>
      </w:hyperlink>
      <w:hyperlink r:id="rId85">
        <w:r>
          <w:rPr>
            <w:rFonts w:cs="Garamond"/>
            <w:color w:val="000080"/>
            <w:u w:val="single" w:color="000080"/>
          </w:rPr>
          <w:t>Pretty Lady Cadres: New Data Shows the Limits of Women’s Advancement in China’s Leadership</w:t>
        </w:r>
      </w:hyperlink>
      <w:hyperlink r:id="rId86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China File</w:t>
      </w:r>
      <w:r>
        <w:t xml:space="preserve">, Dec 21, 2020. </w:t>
      </w:r>
    </w:p>
    <w:p w14:paraId="2ED2B4AA" w14:textId="77777777" w:rsidR="00FE7D24" w:rsidRDefault="00000000">
      <w:pPr>
        <w:spacing w:after="4" w:line="250" w:lineRule="auto"/>
        <w:ind w:left="-5" w:right="0"/>
      </w:pPr>
      <w:r>
        <w:t xml:space="preserve">Interviewed, </w:t>
      </w:r>
      <w:hyperlink r:id="rId87">
        <w:r>
          <w:rPr>
            <w:rFonts w:cs="Garamond"/>
          </w:rPr>
          <w:t>“</w:t>
        </w:r>
      </w:hyperlink>
      <w:hyperlink r:id="rId88">
        <w:r>
          <w:rPr>
            <w:rFonts w:cs="Garamond"/>
            <w:color w:val="000080"/>
            <w:u w:val="single" w:color="000080"/>
          </w:rPr>
          <w:t>Nü Problems for China’s Economic Growth</w:t>
        </w:r>
      </w:hyperlink>
      <w:hyperlink r:id="rId89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The Wire China</w:t>
      </w:r>
      <w:r>
        <w:t xml:space="preserve">, Dec 20, 2020. </w:t>
      </w:r>
    </w:p>
    <w:p w14:paraId="6469B93E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6F47769" w14:textId="77777777" w:rsidR="00FE7D24" w:rsidRDefault="00000000">
      <w:pPr>
        <w:ind w:left="-5" w:right="0"/>
      </w:pPr>
      <w:r>
        <w:t xml:space="preserve">Interviewed, </w:t>
      </w:r>
      <w:hyperlink r:id="rId90">
        <w:r>
          <w:rPr>
            <w:rFonts w:cs="Garamond"/>
          </w:rPr>
          <w:t>“</w:t>
        </w:r>
      </w:hyperlink>
      <w:hyperlink r:id="rId91">
        <w:r>
          <w:rPr>
            <w:color w:val="000080"/>
            <w:u w:val="single" w:color="000080"/>
          </w:rPr>
          <w:t>Un #moiaussi chinois</w:t>
        </w:r>
      </w:hyperlink>
      <w:hyperlink r:id="rId92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La Presse</w:t>
      </w:r>
      <w:r>
        <w:t xml:space="preserve">, Dec 10, 2020. </w:t>
      </w:r>
    </w:p>
    <w:p w14:paraId="2B95C29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B573E0D" w14:textId="77777777" w:rsidR="00FE7D24" w:rsidRDefault="00000000">
      <w:pPr>
        <w:spacing w:after="4" w:line="250" w:lineRule="auto"/>
        <w:ind w:left="-5" w:right="0"/>
      </w:pPr>
      <w:r>
        <w:t xml:space="preserve">Quoted, </w:t>
      </w:r>
      <w:hyperlink r:id="rId93">
        <w:r>
          <w:rPr>
            <w:rFonts w:cs="Garamond"/>
          </w:rPr>
          <w:t>“</w:t>
        </w:r>
      </w:hyperlink>
      <w:hyperlink r:id="rId94">
        <w:r>
          <w:rPr>
            <w:rFonts w:cs="Garamond"/>
            <w:color w:val="000080"/>
            <w:u w:val="single" w:color="000080"/>
          </w:rPr>
          <w:t>Earth to Washington and Beijing: It’s not all about you</w:t>
        </w:r>
      </w:hyperlink>
      <w:hyperlink r:id="rId95">
        <w:r>
          <w:rPr>
            <w:rFonts w:cs="Garamond"/>
          </w:rP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POLITICO China Watcher</w:t>
      </w:r>
      <w:r>
        <w:t xml:space="preserve">, Sept 24, 2020. </w:t>
      </w:r>
    </w:p>
    <w:p w14:paraId="4CF443BA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1D70997" w14:textId="77777777" w:rsidR="00FE7D24" w:rsidRDefault="00000000">
      <w:pPr>
        <w:ind w:left="-5" w:right="0"/>
      </w:pPr>
      <w:r>
        <w:t>Featured in</w:t>
      </w:r>
      <w:r>
        <w:rPr>
          <w:rFonts w:ascii="Times New Roman" w:eastAsia="Times New Roman" w:hAnsi="Times New Roman"/>
          <w:sz w:val="24"/>
        </w:rPr>
        <w:t xml:space="preserve"> </w:t>
      </w:r>
      <w:hyperlink r:id="rId96">
        <w:r>
          <w:rPr>
            <w:rFonts w:cs="Garamond"/>
          </w:rPr>
          <w:t>“</w:t>
        </w:r>
        <w:proofErr w:type="spellStart"/>
      </w:hyperlink>
      <w:hyperlink r:id="rId97">
        <w:r>
          <w:rPr>
            <w:color w:val="000080"/>
            <w:u w:val="single" w:color="000080"/>
          </w:rPr>
          <w:t>Yige</w:t>
        </w:r>
        <w:proofErr w:type="spellEnd"/>
        <w:r>
          <w:rPr>
            <w:color w:val="000080"/>
            <w:u w:val="single" w:color="000080"/>
          </w:rPr>
          <w:t xml:space="preserve"> Dong: China Scholar</w:t>
        </w:r>
      </w:hyperlink>
      <w:hyperlink r:id="rId98">
        <w:r>
          <w:rPr>
            <w:rFonts w:cs="Garamond"/>
            <w:i/>
          </w:rPr>
          <w:t>,</w:t>
        </w:r>
      </w:hyperlink>
      <w:r>
        <w:rPr>
          <w:rFonts w:cs="Garamond"/>
          <w:i/>
        </w:rPr>
        <w:t xml:space="preserve">” Hatches, </w:t>
      </w:r>
      <w:r>
        <w:t xml:space="preserve">Feb 14, 2020. </w:t>
      </w:r>
    </w:p>
    <w:p w14:paraId="4197C99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771D5043" w14:textId="77777777" w:rsidR="00FE7D24" w:rsidRDefault="00000000">
      <w:pPr>
        <w:spacing w:after="4" w:line="250" w:lineRule="auto"/>
        <w:ind w:left="-5" w:right="0"/>
      </w:pPr>
      <w:r>
        <w:t xml:space="preserve">Interviewed, </w:t>
      </w:r>
      <w:hyperlink r:id="rId99">
        <w:r>
          <w:rPr>
            <w:rFonts w:cs="Garamond"/>
          </w:rPr>
          <w:t>“</w:t>
        </w:r>
      </w:hyperlink>
      <w:hyperlink r:id="rId100">
        <w:r>
          <w:rPr>
            <w:rFonts w:cs="Garamond"/>
            <w:color w:val="000080"/>
            <w:u w:val="single" w:color="000080"/>
          </w:rPr>
          <w:t>Thwarted at Home, Can China’s Feminists Rebuild a Movement Abroad?</w:t>
        </w:r>
      </w:hyperlink>
      <w:hyperlink r:id="rId101">
        <w:r>
          <w:rPr>
            <w:rFonts w:cs="Garamond"/>
          </w:rPr>
          <w:t>”</w:t>
        </w:r>
      </w:hyperlink>
      <w:r>
        <w:rPr>
          <w:rFonts w:cs="Garamond"/>
        </w:rPr>
        <w:t xml:space="preserve"> </w:t>
      </w:r>
      <w:r>
        <w:rPr>
          <w:rFonts w:cs="Garamond"/>
          <w:i/>
        </w:rPr>
        <w:t>China File</w:t>
      </w:r>
      <w:r>
        <w:t xml:space="preserve">, August 28, 2019. </w:t>
      </w:r>
    </w:p>
    <w:p w14:paraId="3A9D1333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6F664EB" w14:textId="77777777" w:rsidR="00FE7D24" w:rsidRDefault="00000000">
      <w:pPr>
        <w:spacing w:after="0"/>
        <w:ind w:left="695" w:right="37" w:hanging="710"/>
      </w:pPr>
      <w:r>
        <w:t xml:space="preserve">Research quoted in </w:t>
      </w:r>
      <w:hyperlink r:id="rId102">
        <w:r>
          <w:rPr>
            <w:rFonts w:cs="Garamond"/>
          </w:rPr>
          <w:t>“</w:t>
        </w:r>
      </w:hyperlink>
      <w:hyperlink r:id="rId103">
        <w:r>
          <w:rPr>
            <w:color w:val="000080"/>
            <w:u w:val="single" w:color="000080"/>
          </w:rPr>
          <w:t>Obstacles to the Development of Female Scientific Researchers: A Survey</w:t>
        </w:r>
      </w:hyperlink>
      <w:hyperlink r:id="rId104">
        <w:r>
          <w:t>,</w:t>
        </w:r>
      </w:hyperlink>
      <w:r>
        <w:rPr>
          <w:rFonts w:cs="Garamond"/>
        </w:rPr>
        <w:t xml:space="preserve">” </w:t>
      </w:r>
      <w:r>
        <w:rPr>
          <w:rFonts w:cs="Garamond"/>
          <w:i/>
        </w:rPr>
        <w:t>Chinese Women’s  Research Network</w:t>
      </w:r>
      <w:r>
        <w:t xml:space="preserve">, February 10, 2017. </w:t>
      </w:r>
    </w:p>
    <w:p w14:paraId="258A5999" w14:textId="77777777" w:rsidR="00FE7D24" w:rsidRDefault="00000000">
      <w:pPr>
        <w:spacing w:after="0" w:line="259" w:lineRule="auto"/>
        <w:ind w:left="710" w:right="0" w:firstLine="0"/>
      </w:pPr>
      <w:r>
        <w:lastRenderedPageBreak/>
        <w:t xml:space="preserve"> </w:t>
      </w:r>
    </w:p>
    <w:p w14:paraId="479C0E56" w14:textId="77777777" w:rsidR="00FE7D24" w:rsidRDefault="00000000">
      <w:pPr>
        <w:spacing w:after="0"/>
        <w:ind w:left="-5" w:right="37"/>
      </w:pPr>
      <w:r>
        <w:t xml:space="preserve">Interviewed, </w:t>
      </w:r>
      <w:hyperlink r:id="rId105">
        <w:r>
          <w:rPr>
            <w:rFonts w:cs="Garamond"/>
          </w:rPr>
          <w:t>“</w:t>
        </w:r>
      </w:hyperlink>
      <w:hyperlink r:id="rId106">
        <w:r>
          <w:rPr>
            <w:color w:val="000080"/>
            <w:u w:val="single" w:color="000080"/>
          </w:rPr>
          <w:t>Change Ideas and Advance Gender Equality in Academia</w:t>
        </w:r>
      </w:hyperlink>
      <w:hyperlink r:id="rId107">
        <w:r>
          <w:rPr>
            <w:rFonts w:cs="Garamond"/>
          </w:rPr>
          <w:t>,</w:t>
        </w:r>
      </w:hyperlink>
      <w:r>
        <w:rPr>
          <w:rFonts w:cs="Garamond"/>
        </w:rPr>
        <w:t>”</w:t>
      </w:r>
      <w:r>
        <w:t xml:space="preserve"> </w:t>
      </w:r>
      <w:r>
        <w:rPr>
          <w:rFonts w:cs="Garamond"/>
          <w:i/>
        </w:rPr>
        <w:t>Chinese Social Sciences</w:t>
      </w:r>
      <w:r>
        <w:t xml:space="preserve">, March 2, 2016.  </w:t>
      </w:r>
    </w:p>
    <w:p w14:paraId="48DEC538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540D63A" w14:textId="77777777" w:rsidR="00FE7D24" w:rsidRDefault="00000000">
      <w:pPr>
        <w:spacing w:after="4" w:line="250" w:lineRule="auto"/>
        <w:ind w:left="-5" w:right="0"/>
      </w:pPr>
      <w:r>
        <w:t xml:space="preserve">Research featured in </w:t>
      </w:r>
      <w:r>
        <w:rPr>
          <w:rFonts w:cs="Garamond"/>
        </w:rPr>
        <w:t>“</w:t>
      </w:r>
      <w:r>
        <w:rPr>
          <w:rFonts w:cs="Garamond"/>
          <w:color w:val="000080"/>
          <w:u w:val="single" w:color="000080"/>
        </w:rPr>
        <w:t>Gender Discrimination Has Led Women to Quit Academia,”</w:t>
      </w:r>
      <w:r>
        <w:t xml:space="preserve"> </w:t>
      </w:r>
      <w:r>
        <w:rPr>
          <w:rFonts w:cs="Garamond"/>
          <w:i/>
        </w:rPr>
        <w:t>The Paper</w:t>
      </w:r>
      <w:r>
        <w:t xml:space="preserve">, January 2, 2016.  </w:t>
      </w:r>
    </w:p>
    <w:p w14:paraId="43674397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6B98CD7F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720871C0" w14:textId="527F8C19" w:rsidR="00FE7D24" w:rsidRDefault="00000000" w:rsidP="00A77484">
      <w:pPr>
        <w:pStyle w:val="Heading1"/>
        <w:pBdr>
          <w:bottom w:val="single" w:sz="6" w:space="1" w:color="auto"/>
        </w:pBdr>
        <w:ind w:left="-5" w:right="0"/>
      </w:pPr>
      <w:r>
        <w:t xml:space="preserve">TEACHING &amp; ADVISING </w:t>
      </w:r>
    </w:p>
    <w:p w14:paraId="4900D8B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087025B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University at Buffalo (since Fall 2020)</w:t>
      </w:r>
      <w:r>
        <w:t xml:space="preserve"> </w:t>
      </w:r>
    </w:p>
    <w:p w14:paraId="16722C09" w14:textId="77777777" w:rsidR="00FE7D24" w:rsidRDefault="00000000">
      <w:pPr>
        <w:spacing w:after="0" w:line="259" w:lineRule="auto"/>
        <w:ind w:left="450" w:right="0" w:firstLine="0"/>
      </w:pPr>
      <w:r>
        <w:rPr>
          <w:rFonts w:cs="Garamond"/>
          <w:b/>
        </w:rPr>
        <w:t xml:space="preserve"> </w:t>
      </w:r>
    </w:p>
    <w:p w14:paraId="351019FB" w14:textId="77777777" w:rsidR="00FE7D24" w:rsidRDefault="00000000">
      <w:pPr>
        <w:ind w:left="460" w:right="0"/>
      </w:pPr>
      <w:r>
        <w:rPr>
          <w:rFonts w:cs="Garamond"/>
          <w:b/>
        </w:rPr>
        <w:t>Sociology</w:t>
      </w:r>
      <w:r>
        <w:t xml:space="preserve">: SOC567 Classical Sociological Theory; SOC349 Classical Sociological Theory </w:t>
      </w:r>
    </w:p>
    <w:p w14:paraId="45C17B50" w14:textId="77777777" w:rsidR="00FE7D24" w:rsidRDefault="00000000">
      <w:pPr>
        <w:ind w:left="-5" w:right="0"/>
      </w:pPr>
      <w:r>
        <w:t xml:space="preserve">             SOC314 Sociology of Gender; SOC211 Sociology of Diversity </w:t>
      </w:r>
    </w:p>
    <w:p w14:paraId="2AA490B1" w14:textId="77777777" w:rsidR="00FE7D24" w:rsidRDefault="00000000">
      <w:pPr>
        <w:pStyle w:val="Heading1"/>
        <w:ind w:left="460" w:right="0"/>
      </w:pPr>
      <w:r>
        <w:t>Global Gender &amp; Sexuality Studies</w:t>
      </w:r>
      <w:r>
        <w:rPr>
          <w:b w:val="0"/>
        </w:rPr>
        <w:t xml:space="preserve">: GGS540 New Ethnographic Methods  </w:t>
      </w:r>
    </w:p>
    <w:p w14:paraId="064FADF9" w14:textId="77777777" w:rsidR="00FE7D24" w:rsidRDefault="00000000">
      <w:pPr>
        <w:spacing w:after="87" w:line="259" w:lineRule="auto"/>
        <w:ind w:left="0" w:right="0" w:firstLine="0"/>
      </w:pPr>
      <w:r>
        <w:rPr>
          <w:sz w:val="10"/>
        </w:rPr>
        <w:t xml:space="preserve"> </w:t>
      </w:r>
    </w:p>
    <w:p w14:paraId="39D1CA80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University of Puget Sound (2019-2020)</w:t>
      </w:r>
      <w:r>
        <w:t xml:space="preserve"> </w:t>
      </w:r>
    </w:p>
    <w:p w14:paraId="40526E4F" w14:textId="77777777" w:rsidR="00FE7D24" w:rsidRDefault="00000000">
      <w:pPr>
        <w:ind w:left="460" w:right="0"/>
      </w:pPr>
      <w:r>
        <w:t xml:space="preserve">IPE350 The Political Economy of Gender and Sexuality in China; IPE355 Postcolonialism, Revolution, and Global Capitalism: A Feminist Inquiry; AS344 Asia in Motion; IPE401 Senior Thesis Seminar </w:t>
      </w:r>
    </w:p>
    <w:p w14:paraId="355EB66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D893264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Johns Hopkins University (2015-2019)</w:t>
      </w:r>
      <w:r>
        <w:t xml:space="preserve"> </w:t>
      </w:r>
    </w:p>
    <w:p w14:paraId="635EE20B" w14:textId="77777777" w:rsidR="00FE7D24" w:rsidRDefault="00000000">
      <w:pPr>
        <w:ind w:left="460" w:right="0"/>
      </w:pPr>
      <w:r>
        <w:t xml:space="preserve">Issues in International Development (Spring 2019) </w:t>
      </w:r>
    </w:p>
    <w:p w14:paraId="4A12B748" w14:textId="77777777" w:rsidR="00FE7D24" w:rsidRDefault="00000000">
      <w:pPr>
        <w:spacing w:after="57"/>
        <w:ind w:left="460" w:right="0"/>
      </w:pPr>
      <w:r>
        <w:t xml:space="preserve">Postcolonialism and Global Capitalism: Feminist Inquiry from Asian Perspectives (Fall 2017) </w:t>
      </w:r>
    </w:p>
    <w:p w14:paraId="4B0E2597" w14:textId="77777777" w:rsidR="00FE7D24" w:rsidRDefault="00000000">
      <w:pPr>
        <w:numPr>
          <w:ilvl w:val="0"/>
          <w:numId w:val="3"/>
        </w:numPr>
        <w:ind w:right="4" w:hanging="361"/>
      </w:pPr>
      <w:r>
        <w:t xml:space="preserve">Teaching Prize, Program on Women, Gender, and Sexuality </w:t>
      </w:r>
    </w:p>
    <w:p w14:paraId="78C4E2ED" w14:textId="77777777" w:rsidR="00FE7D24" w:rsidRDefault="00000000">
      <w:pPr>
        <w:spacing w:after="57"/>
        <w:ind w:left="460" w:right="0"/>
      </w:pPr>
      <w:r>
        <w:t xml:space="preserve">Family, Gender, and Sexuality in China (1949-present) (Fall 2015 &amp; Spring 2017) </w:t>
      </w:r>
    </w:p>
    <w:p w14:paraId="34428C78" w14:textId="77777777" w:rsidR="00FE7D24" w:rsidRDefault="00000000">
      <w:pPr>
        <w:numPr>
          <w:ilvl w:val="0"/>
          <w:numId w:val="3"/>
        </w:numPr>
        <w:spacing w:after="4"/>
        <w:ind w:right="4" w:hanging="361"/>
      </w:pPr>
      <w:r>
        <w:rPr>
          <w:rFonts w:cs="Garamond"/>
        </w:rPr>
        <w:t xml:space="preserve">Dean’s Teaching Fellowship, Krieger </w:t>
      </w:r>
      <w:r>
        <w:t xml:space="preserve">School of Arts &amp; Sciences </w:t>
      </w:r>
    </w:p>
    <w:p w14:paraId="7813A07F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24011E3A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PhD Dissertation Committee Member</w:t>
      </w:r>
      <w:r>
        <w:t xml:space="preserve"> </w:t>
      </w:r>
    </w:p>
    <w:p w14:paraId="59F154BC" w14:textId="77777777" w:rsidR="00FE7D24" w:rsidRDefault="00000000">
      <w:pPr>
        <w:tabs>
          <w:tab w:val="center" w:pos="4043"/>
        </w:tabs>
        <w:spacing w:after="0" w:line="259" w:lineRule="auto"/>
        <w:ind w:left="0" w:right="0" w:firstLine="0"/>
      </w:pPr>
      <w:r>
        <w:t xml:space="preserve"> </w:t>
      </w:r>
      <w:r>
        <w:tab/>
      </w:r>
      <w:r>
        <w:rPr>
          <w:sz w:val="21"/>
        </w:rPr>
        <w:t xml:space="preserve">Gabriella Nassif (Spring 2023, defended) UB </w:t>
      </w:r>
      <w:r>
        <w:t xml:space="preserve">Global Gender &amp; Sexuality Studies </w:t>
      </w:r>
    </w:p>
    <w:p w14:paraId="1A4C9CF2" w14:textId="77777777" w:rsidR="00FE7D24" w:rsidRDefault="00000000">
      <w:pPr>
        <w:ind w:left="720" w:right="0"/>
      </w:pPr>
      <w:r>
        <w:t xml:space="preserve">Zhe Wang (Summer 2022-) UB Sociology </w:t>
      </w:r>
    </w:p>
    <w:p w14:paraId="082DB1EE" w14:textId="77777777" w:rsidR="00FE7D24" w:rsidRDefault="00000000">
      <w:pPr>
        <w:ind w:left="720" w:right="0"/>
      </w:pPr>
      <w:proofErr w:type="spellStart"/>
      <w:r>
        <w:t>Shiyue</w:t>
      </w:r>
      <w:proofErr w:type="spellEnd"/>
      <w:r>
        <w:t xml:space="preserve"> Cui (Summer 2021-) UB Sociology </w:t>
      </w:r>
    </w:p>
    <w:p w14:paraId="5C0FABE9" w14:textId="77777777" w:rsidR="00FE7D24" w:rsidRDefault="00000000">
      <w:pPr>
        <w:ind w:left="720" w:right="0"/>
      </w:pPr>
      <w:r>
        <w:t xml:space="preserve">Srushti Upadhyay (Spring 2021-Summer 2025, defended) UB Sociology </w:t>
      </w:r>
    </w:p>
    <w:p w14:paraId="6042E92D" w14:textId="77777777" w:rsidR="00FE7D24" w:rsidRDefault="00000000">
      <w:pPr>
        <w:tabs>
          <w:tab w:val="center" w:pos="2589"/>
        </w:tabs>
        <w:ind w:left="-15" w:right="0" w:firstLine="0"/>
      </w:pPr>
      <w:r>
        <w:t xml:space="preserve"> </w:t>
      </w:r>
      <w:r>
        <w:tab/>
        <w:t xml:space="preserve">Surabhi Pant (Summer 2021-) UB Sociology </w:t>
      </w:r>
    </w:p>
    <w:p w14:paraId="01F853E5" w14:textId="77777777" w:rsidR="00FE7D24" w:rsidRDefault="00000000">
      <w:pPr>
        <w:ind w:left="720" w:right="0"/>
      </w:pPr>
      <w:r>
        <w:t xml:space="preserve">Yuyun </w:t>
      </w:r>
      <w:proofErr w:type="spellStart"/>
      <w:r>
        <w:t>Sriwahyuni</w:t>
      </w:r>
      <w:proofErr w:type="spellEnd"/>
      <w:r>
        <w:t xml:space="preserve"> (Fall 2021-Summer 2022) UB Global Gender &amp; Sexuality Studies </w:t>
      </w:r>
    </w:p>
    <w:p w14:paraId="2EB724E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3105C6F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MA Thesis Reader</w:t>
      </w:r>
      <w:r>
        <w:t xml:space="preserve"> </w:t>
      </w:r>
    </w:p>
    <w:p w14:paraId="65B6F1FA" w14:textId="77777777" w:rsidR="00FE7D24" w:rsidRDefault="00000000">
      <w:pPr>
        <w:tabs>
          <w:tab w:val="center" w:pos="2454"/>
        </w:tabs>
        <w:ind w:left="-15" w:right="0" w:firstLine="0"/>
      </w:pPr>
      <w:r>
        <w:t xml:space="preserve"> </w:t>
      </w:r>
      <w:r>
        <w:tab/>
        <w:t xml:space="preserve">Jonas Adams (Fall 2023 </w:t>
      </w:r>
      <w:proofErr w:type="gramStart"/>
      <w:r>
        <w:t>- )</w:t>
      </w:r>
      <w:proofErr w:type="gramEnd"/>
      <w:r>
        <w:t xml:space="preserve"> UB Sociology </w:t>
      </w:r>
    </w:p>
    <w:p w14:paraId="366DF3FD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3360787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Qualifying Exam Reader</w:t>
      </w:r>
      <w:r>
        <w:t xml:space="preserve"> </w:t>
      </w:r>
    </w:p>
    <w:p w14:paraId="3ACB9EFC" w14:textId="77777777" w:rsidR="00FE7D24" w:rsidRDefault="00000000">
      <w:pPr>
        <w:ind w:left="720" w:right="0"/>
      </w:pPr>
      <w:r>
        <w:t xml:space="preserve">Work ('Fisayo </w:t>
      </w:r>
      <w:proofErr w:type="spellStart"/>
      <w:r>
        <w:t>Ogundoro</w:t>
      </w:r>
      <w:proofErr w:type="spellEnd"/>
      <w:r>
        <w:rPr>
          <w:rFonts w:ascii="Roboto" w:eastAsia="Roboto" w:hAnsi="Roboto" w:cs="Roboto"/>
          <w:color w:val="4D5156"/>
          <w:sz w:val="21"/>
        </w:rPr>
        <w:t xml:space="preserve">, </w:t>
      </w:r>
      <w:r>
        <w:t xml:space="preserve">July 2023; Zhe Wang &amp; Christopher Bosley, Spring 2021) </w:t>
      </w:r>
    </w:p>
    <w:p w14:paraId="309EF454" w14:textId="77777777" w:rsidR="00FE7D24" w:rsidRDefault="00000000">
      <w:pPr>
        <w:ind w:left="720" w:right="0"/>
      </w:pPr>
      <w:r>
        <w:t xml:space="preserve">Gender (Michelle Williams, Chandler Fairbanks; January 2024) </w:t>
      </w:r>
    </w:p>
    <w:p w14:paraId="5D0FF8A1" w14:textId="77777777" w:rsidR="00FE7D24" w:rsidRDefault="00000000">
      <w:pPr>
        <w:ind w:left="720" w:right="0"/>
      </w:pPr>
      <w:r>
        <w:t xml:space="preserve">GGS comprehensive exam (Yuyun </w:t>
      </w:r>
      <w:proofErr w:type="spellStart"/>
      <w:r>
        <w:t>Sriwahyuni</w:t>
      </w:r>
      <w:proofErr w:type="spellEnd"/>
      <w:r>
        <w:t xml:space="preserve">; Summer 2021)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8C22895" w14:textId="77777777" w:rsidR="00FE7D24" w:rsidRDefault="00000000">
      <w:pPr>
        <w:spacing w:after="0" w:line="259" w:lineRule="auto"/>
        <w:ind w:left="-5" w:right="0"/>
      </w:pPr>
      <w:r>
        <w:rPr>
          <w:u w:val="single" w:color="000000"/>
        </w:rPr>
        <w:t>Undergrad Honors Project</w:t>
      </w:r>
      <w:r>
        <w:t xml:space="preserve"> </w:t>
      </w:r>
    </w:p>
    <w:p w14:paraId="5B9BABC7" w14:textId="77777777" w:rsidR="00FE7D24" w:rsidRDefault="00000000">
      <w:pPr>
        <w:spacing w:after="4"/>
        <w:ind w:left="720" w:right="7"/>
      </w:pPr>
      <w:r>
        <w:t xml:space="preserve">Absolom Abraha (Fall 2020) UB </w:t>
      </w:r>
      <w:r>
        <w:rPr>
          <w:rFonts w:cs="Garamond"/>
        </w:rPr>
        <w:t>Sociology, “How and Why Do Nations Differ? A Cross</w:t>
      </w:r>
      <w:r>
        <w:t xml:space="preserve">-National Analysis of </w:t>
      </w:r>
      <w:r>
        <w:rPr>
          <w:rFonts w:cs="Garamond"/>
        </w:rPr>
        <w:t>LGBT Rights in Nigeria, Thailand, and the United States.”</w:t>
      </w:r>
      <w:r>
        <w:t xml:space="preserve"> </w:t>
      </w:r>
    </w:p>
    <w:p w14:paraId="7E19CE5A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3F0E4376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b/>
        </w:rPr>
        <w:t xml:space="preserve"> </w:t>
      </w:r>
    </w:p>
    <w:p w14:paraId="063B1BDC" w14:textId="5F112956" w:rsidR="00FE7D24" w:rsidRDefault="00000000" w:rsidP="00A77484">
      <w:pPr>
        <w:pStyle w:val="Heading1"/>
        <w:pBdr>
          <w:bottom w:val="single" w:sz="6" w:space="1" w:color="auto"/>
        </w:pBdr>
        <w:ind w:left="-5" w:right="0"/>
      </w:pPr>
      <w:r>
        <w:t xml:space="preserve">PROFESSIONAL SERVICE </w:t>
      </w:r>
    </w:p>
    <w:p w14:paraId="24A86A3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6BFF88A9" w14:textId="77777777" w:rsidR="00FE7D24" w:rsidRDefault="00000000">
      <w:pPr>
        <w:ind w:left="-5" w:right="0"/>
      </w:pPr>
      <w:r>
        <w:lastRenderedPageBreak/>
        <w:t xml:space="preserve">Editorial Board Member, </w:t>
      </w:r>
      <w:r>
        <w:rPr>
          <w:rFonts w:cs="Garamond"/>
          <w:i/>
        </w:rPr>
        <w:t>Critical Sociology</w:t>
      </w:r>
      <w:r>
        <w:t xml:space="preserve"> (2024~), </w:t>
      </w:r>
      <w:r>
        <w:rPr>
          <w:rFonts w:cs="Garamond"/>
          <w:i/>
        </w:rPr>
        <w:t>The Made in China Journal</w:t>
      </w:r>
      <w:r>
        <w:t xml:space="preserve"> (2018~2024) </w:t>
      </w:r>
    </w:p>
    <w:p w14:paraId="452A9C94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EC5A3DF" w14:textId="77777777" w:rsidR="00FE7D24" w:rsidRDefault="00000000">
      <w:pPr>
        <w:spacing w:after="11"/>
        <w:ind w:left="-5" w:right="0"/>
      </w:pPr>
      <w:r>
        <w:t xml:space="preserve">Occasional reviewer for </w:t>
      </w:r>
      <w:r>
        <w:rPr>
          <w:rFonts w:cs="Garamond"/>
          <w:i/>
        </w:rPr>
        <w:t>American Journal of Sociology</w:t>
      </w:r>
      <w:r>
        <w:t xml:space="preserve">, </w:t>
      </w:r>
      <w:r>
        <w:rPr>
          <w:rFonts w:cs="Garamond"/>
          <w:i/>
        </w:rPr>
        <w:t xml:space="preserve">Sociological Forum, Critical Sociology, Comparative Studies in Society and </w:t>
      </w:r>
    </w:p>
    <w:p w14:paraId="4F2C6E23" w14:textId="77777777" w:rsidR="00FE7D24" w:rsidRDefault="00000000">
      <w:pPr>
        <w:spacing w:after="11"/>
        <w:ind w:left="730" w:right="0"/>
      </w:pPr>
      <w:r>
        <w:rPr>
          <w:rFonts w:cs="Garamond"/>
          <w:i/>
        </w:rPr>
        <w:t xml:space="preserve">History, International Journal of Comparative Sociology, Sociological Science, Journal of Historical Sociology, Global Political </w:t>
      </w:r>
    </w:p>
    <w:p w14:paraId="768A2388" w14:textId="77777777" w:rsidR="00FE7D24" w:rsidRDefault="00000000">
      <w:pPr>
        <w:spacing w:after="11"/>
        <w:ind w:left="730" w:right="0"/>
      </w:pPr>
      <w:r>
        <w:rPr>
          <w:rFonts w:cs="Garamond"/>
          <w:i/>
        </w:rPr>
        <w:t>Economy, IRL Review, Development and Change, Journal of Gender Studies, Feminist Economics,</w:t>
      </w:r>
      <w:r>
        <w:t xml:space="preserve"> </w:t>
      </w:r>
      <w:r>
        <w:rPr>
          <w:rFonts w:cs="Garamond"/>
          <w:i/>
        </w:rPr>
        <w:t>Positions: Asian Critique,</w:t>
      </w:r>
      <w:r>
        <w:t xml:space="preserve"> </w:t>
      </w:r>
      <w:r>
        <w:rPr>
          <w:rFonts w:cs="Garamond"/>
          <w:i/>
        </w:rPr>
        <w:t>The China Quarterly</w:t>
      </w:r>
      <w:r>
        <w:t xml:space="preserve">, </w:t>
      </w:r>
      <w:r>
        <w:rPr>
          <w:rFonts w:cs="Garamond"/>
          <w:i/>
        </w:rPr>
        <w:t>The China Journal</w:t>
      </w:r>
      <w:r>
        <w:t xml:space="preserve">, </w:t>
      </w:r>
      <w:r>
        <w:rPr>
          <w:rFonts w:cs="Garamond"/>
          <w:i/>
        </w:rPr>
        <w:t xml:space="preserve">The Chinese Journal of Communication, </w:t>
      </w:r>
      <w:proofErr w:type="gramStart"/>
      <w:r>
        <w:rPr>
          <w:rFonts w:cs="Garamond"/>
          <w:i/>
        </w:rPr>
        <w:t>Twentieth-Century China</w:t>
      </w:r>
      <w:proofErr w:type="gramEnd"/>
      <w:r>
        <w:t xml:space="preserve"> </w:t>
      </w:r>
    </w:p>
    <w:p w14:paraId="2C820B0C" w14:textId="77777777" w:rsidR="00FE7D24" w:rsidRDefault="00000000">
      <w:pPr>
        <w:spacing w:after="0" w:line="259" w:lineRule="auto"/>
        <w:ind w:left="0" w:right="0" w:firstLine="0"/>
      </w:pPr>
      <w:r>
        <w:rPr>
          <w:rFonts w:cs="Garamond"/>
          <w:i/>
        </w:rPr>
        <w:t xml:space="preserve"> </w:t>
      </w:r>
    </w:p>
    <w:p w14:paraId="13EEA1C1" w14:textId="77777777" w:rsidR="00FE7D24" w:rsidRDefault="00000000">
      <w:pPr>
        <w:ind w:left="-5" w:right="0"/>
      </w:pPr>
      <w:r>
        <w:t xml:space="preserve">Council Member, Section on Labor and Labor Movements, American Sociological Association (nominated, 2025) </w:t>
      </w:r>
    </w:p>
    <w:p w14:paraId="44C02D2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B90E1F3" w14:textId="77777777" w:rsidR="00FE7D24" w:rsidRDefault="00000000">
      <w:pPr>
        <w:ind w:left="705" w:right="0" w:hanging="720"/>
      </w:pPr>
      <w:r>
        <w:t xml:space="preserve">Committee member, Membership Committee, Labor &amp; Labor Movements Section, American Sociological Association, 2024-25. </w:t>
      </w:r>
    </w:p>
    <w:p w14:paraId="2038E445" w14:textId="77777777" w:rsidR="00FE7D24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199FF5C" w14:textId="77777777" w:rsidR="00FE7D24" w:rsidRDefault="00000000">
      <w:pPr>
        <w:ind w:left="705" w:right="0" w:hanging="720"/>
      </w:pPr>
      <w:r>
        <w:t xml:space="preserve">Committee member, Dan Clawson Activist-Scholar Award, Labor &amp; Labor Movements Section, American Sociological Association, 2024. </w:t>
      </w:r>
    </w:p>
    <w:p w14:paraId="4BE65386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E1F131F" w14:textId="77777777" w:rsidR="00FE7D24" w:rsidRDefault="00000000">
      <w:pPr>
        <w:ind w:left="-5" w:right="0"/>
      </w:pPr>
      <w:r>
        <w:t xml:space="preserve">Committee member, Outstanding Marxist Sociology Article Award, American Sociological Association, 2024. </w:t>
      </w:r>
    </w:p>
    <w:p w14:paraId="692D652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0D8D66CD" w14:textId="77777777" w:rsidR="00FE7D24" w:rsidRDefault="00000000">
      <w:pPr>
        <w:ind w:left="695" w:right="0" w:hanging="710"/>
      </w:pPr>
      <w:r>
        <w:t xml:space="preserve">Committee member, Best Graduate Student Paper Award Committee, Asian and Asian American Section, </w:t>
      </w:r>
      <w:proofErr w:type="gramStart"/>
      <w:r>
        <w:t>American  Sociological</w:t>
      </w:r>
      <w:proofErr w:type="gramEnd"/>
      <w:r>
        <w:t xml:space="preserve"> Association, 2023. </w:t>
      </w:r>
    </w:p>
    <w:p w14:paraId="04AD88B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1062777A" w14:textId="77777777" w:rsidR="00FE7D24" w:rsidRDefault="00000000">
      <w:pPr>
        <w:ind w:left="-5" w:right="0"/>
      </w:pPr>
      <w:r>
        <w:t xml:space="preserve">Session organizer, </w:t>
      </w:r>
      <w:r>
        <w:rPr>
          <w:rFonts w:cs="Garamond"/>
          <w:i/>
        </w:rPr>
        <w:t>Citizenship</w:t>
      </w:r>
      <w:r>
        <w:t xml:space="preserve">, American Sociological Association Annual Meeting, 2021 </w:t>
      </w:r>
    </w:p>
    <w:p w14:paraId="2C8E3021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65D92D4A" w14:textId="77777777" w:rsidR="00FE7D24" w:rsidRDefault="00000000">
      <w:pPr>
        <w:ind w:left="-5" w:right="0"/>
      </w:pPr>
      <w:r>
        <w:t xml:space="preserve">Council Member, Section on the Political Economy of the World-System, American Sociological  </w:t>
      </w:r>
    </w:p>
    <w:p w14:paraId="57AB5EC7" w14:textId="77777777" w:rsidR="00FE7D24" w:rsidRDefault="00000000">
      <w:pPr>
        <w:ind w:left="720" w:right="0"/>
      </w:pPr>
      <w:r>
        <w:t xml:space="preserve">Association (nominated, 2020) </w:t>
      </w:r>
    </w:p>
    <w:p w14:paraId="645FCB89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4A103F67" w14:textId="77777777" w:rsidR="00FE7D24" w:rsidRDefault="00000000">
      <w:pPr>
        <w:ind w:left="695" w:right="907" w:hanging="710"/>
      </w:pPr>
      <w:r>
        <w:t xml:space="preserve">Graduate Student Representative, Section on Sociology of Development, American </w:t>
      </w:r>
      <w:proofErr w:type="gramStart"/>
      <w:r>
        <w:t>Sociological  Association</w:t>
      </w:r>
      <w:proofErr w:type="gramEnd"/>
      <w:r>
        <w:t xml:space="preserve"> (nominated, 2018) </w:t>
      </w:r>
    </w:p>
    <w:p w14:paraId="6C5D3D30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5001546C" w14:textId="77777777" w:rsidR="00FE7D24" w:rsidRDefault="00000000">
      <w:pPr>
        <w:ind w:left="-5" w:right="0"/>
      </w:pPr>
      <w:r>
        <w:t xml:space="preserve">Interviewer, Fulbright Student Program, Johns Hopkins University (2017) </w:t>
      </w:r>
    </w:p>
    <w:p w14:paraId="5E1081FC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</w:p>
    <w:p w14:paraId="3A5776B7" w14:textId="77777777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t xml:space="preserve">UNIVERSITY/DEPARTMENT SERVICE </w:t>
      </w:r>
    </w:p>
    <w:p w14:paraId="5D4176F6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337D9D99" w14:textId="77777777" w:rsidR="00FE7D24" w:rsidRDefault="00000000">
      <w:pPr>
        <w:tabs>
          <w:tab w:val="center" w:pos="4284"/>
        </w:tabs>
        <w:ind w:left="-15" w:right="0" w:firstLine="0"/>
      </w:pPr>
      <w:r>
        <w:t xml:space="preserve">2025 </w:t>
      </w:r>
      <w:r>
        <w:tab/>
        <w:t xml:space="preserve">Adeline Gordon Levine Excellence in Teaching Award Committee </w:t>
      </w:r>
    </w:p>
    <w:p w14:paraId="7513D570" w14:textId="77777777" w:rsidR="00FE7D24" w:rsidRDefault="00000000">
      <w:pPr>
        <w:tabs>
          <w:tab w:val="center" w:pos="4644"/>
        </w:tabs>
        <w:spacing w:after="67"/>
        <w:ind w:left="-15" w:right="0" w:firstLine="0"/>
      </w:pPr>
      <w:r>
        <w:t xml:space="preserve">2022-24 </w:t>
      </w:r>
      <w:r>
        <w:tab/>
        <w:t xml:space="preserve">Undergraduate Committee, Department of Sociology, University at Buffalo </w:t>
      </w:r>
    </w:p>
    <w:p w14:paraId="14F0283F" w14:textId="77777777" w:rsidR="00FE7D24" w:rsidRDefault="00000000">
      <w:pPr>
        <w:tabs>
          <w:tab w:val="center" w:pos="710"/>
          <w:tab w:val="center" w:pos="4264"/>
        </w:tabs>
        <w:ind w:left="-15" w:right="0" w:firstLine="0"/>
      </w:pPr>
      <w:r>
        <w:t xml:space="preserve">2024 </w:t>
      </w:r>
      <w:r>
        <w:tab/>
        <w:t xml:space="preserve"> </w:t>
      </w:r>
      <w:r>
        <w:tab/>
        <w:t>Adeline Gordon Levine Excellence in Teaching Award Committee</w:t>
      </w:r>
      <w:r>
        <w:rPr>
          <w:rFonts w:ascii="Aptos" w:eastAsia="Aptos" w:hAnsi="Aptos" w:cs="Aptos"/>
          <w:color w:val="242424"/>
          <w:sz w:val="24"/>
        </w:rPr>
        <w:t xml:space="preserve"> </w:t>
      </w:r>
    </w:p>
    <w:p w14:paraId="5C44A46B" w14:textId="77777777" w:rsidR="00FE7D24" w:rsidRDefault="00000000">
      <w:pPr>
        <w:ind w:left="1431" w:right="0"/>
      </w:pPr>
      <w:r>
        <w:t xml:space="preserve">Ad-hoc organizing committee member, China Roundtable, Asia Research Institute, University at Buffalo. </w:t>
      </w:r>
    </w:p>
    <w:p w14:paraId="50648B2A" w14:textId="77777777" w:rsidR="00FE7D24" w:rsidRDefault="00000000">
      <w:pPr>
        <w:ind w:left="1426" w:right="0" w:hanging="1441"/>
      </w:pPr>
      <w:r>
        <w:t xml:space="preserve">2022-23 </w:t>
      </w:r>
      <w:r>
        <w:tab/>
        <w:t xml:space="preserve">Ad-hoc organizing committee member, talk series on Social Reproduction (AY 2022-23), Gender Institute, University at Buffalo </w:t>
      </w:r>
    </w:p>
    <w:p w14:paraId="3C3BB27C" w14:textId="77777777" w:rsidR="00FE7D24" w:rsidRDefault="00000000">
      <w:pPr>
        <w:numPr>
          <w:ilvl w:val="0"/>
          <w:numId w:val="4"/>
        </w:numPr>
        <w:ind w:right="0" w:hanging="1421"/>
      </w:pPr>
      <w:r>
        <w:t xml:space="preserve">Advisory Council Member, Asian Studies, University at Buffalo </w:t>
      </w:r>
    </w:p>
    <w:p w14:paraId="593B0BEC" w14:textId="77777777" w:rsidR="00FE7D24" w:rsidRDefault="00000000">
      <w:pPr>
        <w:tabs>
          <w:tab w:val="center" w:pos="4855"/>
        </w:tabs>
        <w:ind w:left="-15" w:right="0" w:firstLine="0"/>
      </w:pPr>
      <w:r>
        <w:t>2020-</w:t>
      </w:r>
      <w:proofErr w:type="gramStart"/>
      <w:r>
        <w:t xml:space="preserve">22  </w:t>
      </w:r>
      <w:r>
        <w:tab/>
      </w:r>
      <w:proofErr w:type="gramEnd"/>
      <w:r>
        <w:t xml:space="preserve">Colloquium committee member, Department of Sociology, University at Buffalo </w:t>
      </w:r>
    </w:p>
    <w:p w14:paraId="49454483" w14:textId="77777777" w:rsidR="00FE7D24" w:rsidRDefault="00000000">
      <w:pPr>
        <w:tabs>
          <w:tab w:val="center" w:pos="4886"/>
        </w:tabs>
        <w:ind w:left="-15" w:right="0" w:firstLine="0"/>
      </w:pPr>
      <w:r>
        <w:t>2019-</w:t>
      </w:r>
      <w:proofErr w:type="gramStart"/>
      <w:r>
        <w:t xml:space="preserve">20  </w:t>
      </w:r>
      <w:r>
        <w:tab/>
      </w:r>
      <w:proofErr w:type="gramEnd"/>
      <w:r>
        <w:t xml:space="preserve">Committee member on Student Paper Award for Race &amp; Pedagogy, Puget Sound </w:t>
      </w:r>
    </w:p>
    <w:p w14:paraId="01621F06" w14:textId="77777777" w:rsidR="00FE7D24" w:rsidRDefault="00000000">
      <w:pPr>
        <w:tabs>
          <w:tab w:val="center" w:pos="4802"/>
        </w:tabs>
        <w:ind w:left="-15" w:right="0" w:firstLine="0"/>
      </w:pPr>
      <w:r>
        <w:t xml:space="preserve">2016   </w:t>
      </w:r>
      <w:r>
        <w:tab/>
        <w:t xml:space="preserve">Student Representative, Assistant Professor Search Committee, Sociology, JHU </w:t>
      </w:r>
    </w:p>
    <w:p w14:paraId="2C4CDCF5" w14:textId="77777777" w:rsidR="00FE7D24" w:rsidRDefault="00000000">
      <w:pPr>
        <w:tabs>
          <w:tab w:val="center" w:pos="4159"/>
        </w:tabs>
        <w:ind w:left="-15" w:right="0" w:firstLine="0"/>
      </w:pPr>
      <w:r>
        <w:t>2014-</w:t>
      </w:r>
      <w:proofErr w:type="gramStart"/>
      <w:r>
        <w:t xml:space="preserve">15  </w:t>
      </w:r>
      <w:r>
        <w:tab/>
      </w:r>
      <w:proofErr w:type="gramEnd"/>
      <w:r>
        <w:t xml:space="preserve">Student Representative, Curriculum Committee, Sociology, JHU </w:t>
      </w:r>
    </w:p>
    <w:p w14:paraId="1BC56A31" w14:textId="77777777" w:rsidR="00FE7D24" w:rsidRDefault="00000000">
      <w:pPr>
        <w:tabs>
          <w:tab w:val="center" w:pos="4602"/>
        </w:tabs>
        <w:ind w:left="-15" w:right="0" w:firstLine="0"/>
      </w:pPr>
      <w:r>
        <w:t>2011-</w:t>
      </w:r>
      <w:proofErr w:type="gramStart"/>
      <w:r>
        <w:t xml:space="preserve">12  </w:t>
      </w:r>
      <w:r>
        <w:tab/>
      </w:r>
      <w:proofErr w:type="gramEnd"/>
      <w:r>
        <w:t xml:space="preserve">Departmental Representative, Graduate Representative Organization, JHU </w:t>
      </w:r>
    </w:p>
    <w:p w14:paraId="7F8787D7" w14:textId="77777777" w:rsidR="00FE7D24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7347D8" w14:textId="77777777" w:rsidR="00FE7D24" w:rsidRDefault="00000000">
      <w:pPr>
        <w:pStyle w:val="Heading1"/>
        <w:pBdr>
          <w:bottom w:val="single" w:sz="6" w:space="1" w:color="auto"/>
        </w:pBdr>
        <w:ind w:left="-5" w:right="0"/>
      </w:pPr>
      <w:r>
        <w:lastRenderedPageBreak/>
        <w:t xml:space="preserve">PROFESSIONAL MEMBERSHIPS </w:t>
      </w:r>
    </w:p>
    <w:p w14:paraId="509C2F39" w14:textId="77777777" w:rsidR="00FE7D24" w:rsidRDefault="00000000">
      <w:pPr>
        <w:spacing w:after="11" w:line="259" w:lineRule="auto"/>
        <w:ind w:left="0" w:right="0" w:firstLine="0"/>
      </w:pPr>
      <w:r>
        <w:t xml:space="preserve"> </w:t>
      </w:r>
    </w:p>
    <w:p w14:paraId="12CC6D5C" w14:textId="77777777" w:rsidR="00FE7D24" w:rsidRDefault="00000000">
      <w:pPr>
        <w:tabs>
          <w:tab w:val="center" w:pos="6578"/>
          <w:tab w:val="center" w:pos="8478"/>
        </w:tabs>
        <w:ind w:left="-15" w:right="0" w:firstLine="0"/>
      </w:pPr>
      <w:r>
        <w:t xml:space="preserve">American Sociological Association </w:t>
      </w:r>
      <w:r>
        <w:tab/>
        <w:t xml:space="preserve">     </w:t>
      </w:r>
      <w:r>
        <w:tab/>
        <w:t xml:space="preserve">Eastern Sociological Society </w:t>
      </w:r>
    </w:p>
    <w:p w14:paraId="478C191F" w14:textId="77777777" w:rsidR="00FE7D24" w:rsidRDefault="00000000">
      <w:pPr>
        <w:tabs>
          <w:tab w:val="center" w:pos="8203"/>
        </w:tabs>
        <w:ind w:left="-15" w:right="0" w:firstLine="0"/>
      </w:pPr>
      <w:r>
        <w:t xml:space="preserve">Association for Asian Studies </w:t>
      </w:r>
      <w:r>
        <w:tab/>
        <w:t xml:space="preserve">Sociologists for Women in Society </w:t>
      </w:r>
    </w:p>
    <w:p w14:paraId="64AC84AA" w14:textId="77777777" w:rsidR="00FE7D24" w:rsidRDefault="00000000">
      <w:pPr>
        <w:ind w:left="-5" w:right="0"/>
      </w:pPr>
      <w:r>
        <w:t xml:space="preserve">Social Science History Association </w:t>
      </w:r>
    </w:p>
    <w:p w14:paraId="496A55C2" w14:textId="77777777" w:rsidR="00FE7D24" w:rsidRDefault="00000000">
      <w:pPr>
        <w:spacing w:after="0" w:line="259" w:lineRule="auto"/>
        <w:ind w:left="70" w:right="0" w:firstLine="0"/>
      </w:pPr>
      <w:r>
        <w:t xml:space="preserve"> </w:t>
      </w:r>
    </w:p>
    <w:sectPr w:rsidR="00FE7D24">
      <w:headerReference w:type="even" r:id="rId108"/>
      <w:headerReference w:type="default" r:id="rId109"/>
      <w:headerReference w:type="first" r:id="rId110"/>
      <w:pgSz w:w="12240" w:h="15840"/>
      <w:pgMar w:top="1487" w:right="1002" w:bottom="1503" w:left="101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7F20" w14:textId="77777777" w:rsidR="00DB5009" w:rsidRDefault="00DB5009">
      <w:pPr>
        <w:spacing w:after="0" w:line="240" w:lineRule="auto"/>
      </w:pPr>
      <w:r>
        <w:separator/>
      </w:r>
    </w:p>
  </w:endnote>
  <w:endnote w:type="continuationSeparator" w:id="0">
    <w:p w14:paraId="2E8C86D4" w14:textId="77777777" w:rsidR="00DB5009" w:rsidRDefault="00D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A0FB" w14:textId="77777777" w:rsidR="00DB5009" w:rsidRDefault="00DB5009">
      <w:pPr>
        <w:spacing w:after="0" w:line="240" w:lineRule="auto"/>
      </w:pPr>
      <w:r>
        <w:separator/>
      </w:r>
    </w:p>
  </w:footnote>
  <w:footnote w:type="continuationSeparator" w:id="0">
    <w:p w14:paraId="79F7FB75" w14:textId="77777777" w:rsidR="00DB5009" w:rsidRDefault="00DB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21C5" w14:textId="77777777" w:rsidR="00FE7D24" w:rsidRDefault="00000000">
    <w:pPr>
      <w:spacing w:after="60" w:line="259" w:lineRule="auto"/>
      <w:ind w:left="0" w:right="158" w:firstLine="0"/>
      <w:jc w:val="right"/>
    </w:pPr>
    <w:proofErr w:type="spellStart"/>
    <w:r>
      <w:rPr>
        <w:rFonts w:ascii="Times New Roman" w:eastAsia="Times New Roman" w:hAnsi="Times New Roman"/>
        <w:sz w:val="24"/>
      </w:rPr>
      <w:t>Yige</w:t>
    </w:r>
    <w:proofErr w:type="spellEnd"/>
    <w:r>
      <w:rPr>
        <w:rFonts w:ascii="Times New Roman" w:eastAsia="Times New Roman" w:hAnsi="Times New Roman"/>
        <w:sz w:val="24"/>
      </w:rPr>
      <w:t xml:space="preserve"> Dong CV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sz w:val="24"/>
      </w:rPr>
      <w:t>1</w:t>
    </w:r>
    <w:r>
      <w:rPr>
        <w:rFonts w:ascii="Times New Roman" w:eastAsia="Times New Roman" w:hAnsi="Times New Roman"/>
        <w:b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/>
          <w:b/>
          <w:sz w:val="24"/>
        </w:rPr>
        <w:t>12</w:t>
      </w:r>
    </w:fldSimple>
    <w:r>
      <w:rPr>
        <w:rFonts w:ascii="Times New Roman" w:eastAsia="Times New Roman" w:hAnsi="Times New Roman"/>
        <w:sz w:val="24"/>
      </w:rPr>
      <w:t xml:space="preserve"> </w:t>
    </w:r>
  </w:p>
  <w:p w14:paraId="628D5044" w14:textId="77777777" w:rsidR="00FE7D24" w:rsidRDefault="00000000">
    <w:pPr>
      <w:spacing w:after="0" w:line="259" w:lineRule="auto"/>
      <w:ind w:left="155" w:right="0" w:firstLine="0"/>
    </w:pPr>
    <w:r>
      <w:rPr>
        <w:rFonts w:ascii="Times New Roman" w:eastAsia="Times New Roman" w:hAnsi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E03E" w14:textId="77777777" w:rsidR="00FE7D24" w:rsidRDefault="00000000">
    <w:pPr>
      <w:spacing w:after="60" w:line="259" w:lineRule="auto"/>
      <w:ind w:left="0" w:right="158" w:firstLine="0"/>
      <w:jc w:val="right"/>
    </w:pPr>
    <w:proofErr w:type="spellStart"/>
    <w:r>
      <w:rPr>
        <w:rFonts w:ascii="Times New Roman" w:eastAsia="Times New Roman" w:hAnsi="Times New Roman"/>
        <w:sz w:val="24"/>
      </w:rPr>
      <w:t>Yige</w:t>
    </w:r>
    <w:proofErr w:type="spellEnd"/>
    <w:r>
      <w:rPr>
        <w:rFonts w:ascii="Times New Roman" w:eastAsia="Times New Roman" w:hAnsi="Times New Roman"/>
        <w:sz w:val="24"/>
      </w:rPr>
      <w:t xml:space="preserve"> Dong CV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sz w:val="24"/>
      </w:rPr>
      <w:t>1</w:t>
    </w:r>
    <w:r>
      <w:rPr>
        <w:rFonts w:ascii="Times New Roman" w:eastAsia="Times New Roman" w:hAnsi="Times New Roman"/>
        <w:b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/>
          <w:b/>
          <w:sz w:val="24"/>
        </w:rPr>
        <w:t>12</w:t>
      </w:r>
    </w:fldSimple>
    <w:r>
      <w:rPr>
        <w:rFonts w:ascii="Times New Roman" w:eastAsia="Times New Roman" w:hAnsi="Times New Roman"/>
        <w:sz w:val="24"/>
      </w:rPr>
      <w:t xml:space="preserve"> </w:t>
    </w:r>
  </w:p>
  <w:p w14:paraId="268E88C9" w14:textId="77777777" w:rsidR="00FE7D24" w:rsidRDefault="00000000">
    <w:pPr>
      <w:spacing w:after="0" w:line="259" w:lineRule="auto"/>
      <w:ind w:left="155" w:right="0" w:firstLine="0"/>
    </w:pPr>
    <w:r>
      <w:rPr>
        <w:rFonts w:ascii="Times New Roman" w:eastAsia="Times New Roman" w:hAnsi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8A71" w14:textId="77777777" w:rsidR="00FE7D24" w:rsidRDefault="00000000">
    <w:pPr>
      <w:spacing w:after="60" w:line="259" w:lineRule="auto"/>
      <w:ind w:left="0" w:right="158" w:firstLine="0"/>
      <w:jc w:val="right"/>
    </w:pPr>
    <w:proofErr w:type="spellStart"/>
    <w:r>
      <w:rPr>
        <w:rFonts w:ascii="Times New Roman" w:eastAsia="Times New Roman" w:hAnsi="Times New Roman"/>
        <w:sz w:val="24"/>
      </w:rPr>
      <w:t>Yige</w:t>
    </w:r>
    <w:proofErr w:type="spellEnd"/>
    <w:r>
      <w:rPr>
        <w:rFonts w:ascii="Times New Roman" w:eastAsia="Times New Roman" w:hAnsi="Times New Roman"/>
        <w:sz w:val="24"/>
      </w:rPr>
      <w:t xml:space="preserve"> Dong CV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b/>
        <w:sz w:val="24"/>
      </w:rPr>
      <w:t>1</w:t>
    </w:r>
    <w:r>
      <w:rPr>
        <w:rFonts w:ascii="Times New Roman" w:eastAsia="Times New Roman" w:hAnsi="Times New Roman"/>
        <w:b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/>
          <w:b/>
          <w:sz w:val="24"/>
        </w:rPr>
        <w:t>12</w:t>
      </w:r>
    </w:fldSimple>
    <w:r>
      <w:rPr>
        <w:rFonts w:ascii="Times New Roman" w:eastAsia="Times New Roman" w:hAnsi="Times New Roman"/>
        <w:sz w:val="24"/>
      </w:rPr>
      <w:t xml:space="preserve"> </w:t>
    </w:r>
  </w:p>
  <w:p w14:paraId="259BF562" w14:textId="77777777" w:rsidR="00FE7D24" w:rsidRDefault="00000000">
    <w:pPr>
      <w:spacing w:after="0" w:line="259" w:lineRule="auto"/>
      <w:ind w:left="155" w:right="0" w:firstLine="0"/>
    </w:pPr>
    <w:r>
      <w:rPr>
        <w:rFonts w:ascii="Times New Roman" w:eastAsia="Times New Roman" w:hAnsi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A12"/>
    <w:multiLevelType w:val="hybridMultilevel"/>
    <w:tmpl w:val="99143BFC"/>
    <w:lvl w:ilvl="0" w:tplc="87A09C5A">
      <w:start w:val="2020"/>
      <w:numFmt w:val="decimal"/>
      <w:lvlText w:val="%1-"/>
      <w:lvlJc w:val="left"/>
      <w:pPr>
        <w:ind w:left="14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16BE7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41F7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ACA3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287B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A411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2B02A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AD4D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0D96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647A2"/>
    <w:multiLevelType w:val="hybridMultilevel"/>
    <w:tmpl w:val="8D104ACE"/>
    <w:lvl w:ilvl="0" w:tplc="19E270BA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EF87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475A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A64F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2EDA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0A08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6C79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2CA3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02DB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317A33"/>
    <w:multiLevelType w:val="hybridMultilevel"/>
    <w:tmpl w:val="B14E68B0"/>
    <w:lvl w:ilvl="0" w:tplc="7F0EE42E">
      <w:start w:val="1"/>
      <w:numFmt w:val="bullet"/>
      <w:lvlText w:val="•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2C23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C398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8912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1AD47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CEB0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A790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3A275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C348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916323"/>
    <w:multiLevelType w:val="hybridMultilevel"/>
    <w:tmpl w:val="EA66E554"/>
    <w:lvl w:ilvl="0" w:tplc="83F27138">
      <w:start w:val="2023"/>
      <w:numFmt w:val="decimal"/>
      <w:lvlText w:val="%1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41F1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60CB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34589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238C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2A27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952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A263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4849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16536">
    <w:abstractNumId w:val="2"/>
  </w:num>
  <w:num w:numId="2" w16cid:durableId="2124885247">
    <w:abstractNumId w:val="3"/>
  </w:num>
  <w:num w:numId="3" w16cid:durableId="290677411">
    <w:abstractNumId w:val="1"/>
  </w:num>
  <w:num w:numId="4" w16cid:durableId="63348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24"/>
    <w:rsid w:val="009E33D1"/>
    <w:rsid w:val="00A50B43"/>
    <w:rsid w:val="00A77484"/>
    <w:rsid w:val="00DB5009"/>
    <w:rsid w:val="00E237AF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97671"/>
  <w15:docId w15:val="{05647DA5-08C9-D248-8AA2-2C343D1D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7" w:lineRule="auto"/>
      <w:ind w:left="10" w:right="3" w:hanging="10"/>
    </w:pPr>
    <w:rPr>
      <w:rFonts w:ascii="Garamond" w:eastAsia="Garamond" w:hAnsi="Garamond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3" w:hanging="10"/>
      <w:outlineLvl w:val="0"/>
    </w:pPr>
    <w:rPr>
      <w:rFonts w:ascii="Garamond" w:eastAsia="Garamond" w:hAnsi="Garamond" w:cs="Garamond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2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inadevelopmentbrief.cn/articles/problems-cohabitation-rise-fall-anti-domestic-violence-network/" TargetMode="External"/><Relationship Id="rId21" Type="http://schemas.openxmlformats.org/officeDocument/2006/relationships/hyperlink" Target="https://madeinchinajournal.com/2019/04/18/does-china-have-a-feminist-movement-from-the-left%EF%BB%BF%EF%BB%BF/" TargetMode="External"/><Relationship Id="rId42" Type="http://schemas.openxmlformats.org/officeDocument/2006/relationships/hyperlink" Target="https://www.pugetsound.edu/news-and-events/events-calendar/details/wednesdays-6-the-racialization-of-the-coronavirus-and-policy-action-in-china/2020-04-01/" TargetMode="External"/><Relationship Id="rId47" Type="http://schemas.openxmlformats.org/officeDocument/2006/relationships/hyperlink" Target="https://www.abc.net.au/news/2023-08-12/maternity-service-boom-china-australia-postnatal-confinement/102543516" TargetMode="External"/><Relationship Id="rId63" Type="http://schemas.openxmlformats.org/officeDocument/2006/relationships/hyperlink" Target="https://fortune.com/2022/09/01/quiet-quitting-anti-work-job-lying-flat-china-us-economy-global/" TargetMode="External"/><Relationship Id="rId68" Type="http://schemas.openxmlformats.org/officeDocument/2006/relationships/hyperlink" Target="https://supchina.com/2022/06/02/china-has-so-few-male-teachers-but-is-it-a-problem/" TargetMode="External"/><Relationship Id="rId84" Type="http://schemas.openxmlformats.org/officeDocument/2006/relationships/hyperlink" Target="https://www.chinafile.com/reporting-opinion/features/pretty-lady-cadres-china" TargetMode="External"/><Relationship Id="rId89" Type="http://schemas.openxmlformats.org/officeDocument/2006/relationships/hyperlink" Target="https://www.thewirechina.com/2020/12/20/nu-problems-for-chinas-economic-growth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www.ingentaconnect.com/content/lwish/sou/2021/00000079/00000079/art00001" TargetMode="External"/><Relationship Id="rId107" Type="http://schemas.openxmlformats.org/officeDocument/2006/relationships/hyperlink" Target="http://www.cssn.cn/bk/bkpd_qkyw/bkpd_rdwz/201603/t20160302_2893653.shtml" TargetMode="External"/><Relationship Id="rId11" Type="http://schemas.openxmlformats.org/officeDocument/2006/relationships/hyperlink" Target="https://online.ucpress.edu/currenthistory/article/122/845/203/197084/Chinese-Feminists-Face-Paradoxical-State-Policies" TargetMode="External"/><Relationship Id="rId32" Type="http://schemas.openxmlformats.org/officeDocument/2006/relationships/hyperlink" Target="https://www.indiachinainstitute.org/event/politics-of-gender-in-work-and-innovation-in-india-and-china/" TargetMode="External"/><Relationship Id="rId37" Type="http://schemas.openxmlformats.org/officeDocument/2006/relationships/hyperlink" Target="https://www.socsci.uci.edu/newsevents/events/2021/2021-10-21-dong.php" TargetMode="External"/><Relationship Id="rId53" Type="http://schemas.openxmlformats.org/officeDocument/2006/relationships/hyperlink" Target="https://restofworld.org/2023/foxconn-iphone-factory-china/" TargetMode="External"/><Relationship Id="rId58" Type="http://schemas.openxmlformats.org/officeDocument/2006/relationships/hyperlink" Target="https://www.theguardian.com/world/2023/jan/24/china-population-decline-negative-growth-what-it-means-for-world" TargetMode="External"/><Relationship Id="rId74" Type="http://schemas.openxmlformats.org/officeDocument/2006/relationships/hyperlink" Target="https://www.wsj.com/articles/in-china-women-fill-gap-in-heavy-labor-industries-11628593201" TargetMode="External"/><Relationship Id="rId79" Type="http://schemas.openxmlformats.org/officeDocument/2006/relationships/hyperlink" Target="https://www.scmp.com/news/china/politics/article/3129032/why-are-chinese-women-stigmatised-work-after-having-miscarriage" TargetMode="External"/><Relationship Id="rId102" Type="http://schemas.openxmlformats.org/officeDocument/2006/relationships/hyperlink" Target="http://en.wsic.ac.cn/academicnews/6989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lapresse.ca/international/asie-et-oceanie/2020-12-10/proces-d-un-celebre-animateur-de-tele/un-moiaussi-chinois.php" TargetMode="External"/><Relationship Id="rId95" Type="http://schemas.openxmlformats.org/officeDocument/2006/relationships/hyperlink" Target="https://www.politico.com/newsletters/politico-china-watcher/2020/09/24/earth-to-washington-and-beijing-its-not-all-about-you-un-general-assembly-covid-covax-europe-asia-rise-490418" TargetMode="External"/><Relationship Id="rId22" Type="http://schemas.openxmlformats.org/officeDocument/2006/relationships/hyperlink" Target="https://madeinchinajournal.com/2019/04/18/does-china-have-a-feminist-movement-from-the-left%EF%BB%BF%EF%BB%BF/" TargetMode="External"/><Relationship Id="rId27" Type="http://schemas.openxmlformats.org/officeDocument/2006/relationships/hyperlink" Target="https://www.ncuscr.org/video/work-on-the-margins-in-china/" TargetMode="External"/><Relationship Id="rId43" Type="http://schemas.openxmlformats.org/officeDocument/2006/relationships/hyperlink" Target="https://www.pugetsound.edu/news-and-events/events-calendar/details/wednesdays-6-the-racialization-of-the-coronavirus-and-policy-action-in-china/2020-04-01/" TargetMode="External"/><Relationship Id="rId48" Type="http://schemas.openxmlformats.org/officeDocument/2006/relationships/hyperlink" Target="https://www.scmp.com/news/china/politics/article/3212775/pink-power-unites-women-fight-against-cyberbullying-china?utm_source=copy_link&amp;utm_medium=share_widget&amp;utm_campaign=3212775" TargetMode="External"/><Relationship Id="rId64" Type="http://schemas.openxmlformats.org/officeDocument/2006/relationships/hyperlink" Target="https://fortune.com/2022/09/01/quiet-quitting-anti-work-job-lying-flat-china-us-economy-global/" TargetMode="External"/><Relationship Id="rId69" Type="http://schemas.openxmlformats.org/officeDocument/2006/relationships/hyperlink" Target="https://supchina.com/2022/06/02/china-has-so-few-male-teachers-but-is-it-a-problem/" TargetMode="External"/><Relationship Id="rId80" Type="http://schemas.openxmlformats.org/officeDocument/2006/relationships/hyperlink" Target="https://www.scmp.com/news/china/politics/article/3129032/why-are-chinese-women-stigmatised-work-after-having-miscarriage" TargetMode="External"/><Relationship Id="rId85" Type="http://schemas.openxmlformats.org/officeDocument/2006/relationships/hyperlink" Target="https://www.chinafile.com/reporting-opinion/features/pretty-lady-cadres-china" TargetMode="External"/><Relationship Id="rId12" Type="http://schemas.openxmlformats.org/officeDocument/2006/relationships/hyperlink" Target="https://online.ucpress.edu/currenthistory/article/122/845/203/197084/Chinese-Feminists-Face-Paradoxical-State-Policies" TargetMode="External"/><Relationship Id="rId17" Type="http://schemas.openxmlformats.org/officeDocument/2006/relationships/hyperlink" Target="https://www.ingentaconnect.com/content/lwish/sou/2021/00000079/00000079/art00001" TargetMode="External"/><Relationship Id="rId33" Type="http://schemas.openxmlformats.org/officeDocument/2006/relationships/hyperlink" Target="https://www.socsci.uci.edu/newsevents/events/2021/2021-10-21-dong.php" TargetMode="External"/><Relationship Id="rId38" Type="http://schemas.openxmlformats.org/officeDocument/2006/relationships/hyperlink" Target="https://www.socsci.uci.edu/newsevents/events/2021/2021-10-21-dong.php" TargetMode="External"/><Relationship Id="rId59" Type="http://schemas.openxmlformats.org/officeDocument/2006/relationships/hyperlink" Target="https://www.theguardian.com/world/2023/jan/24/china-population-decline-negative-growth-what-it-means-for-world" TargetMode="External"/><Relationship Id="rId103" Type="http://schemas.openxmlformats.org/officeDocument/2006/relationships/hyperlink" Target="http://en.wsic.ac.cn/academicnews/6989.htm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www.cbc.ca/news/world/china-population-shrinking-birthrate-babies-economy-1.6716634" TargetMode="External"/><Relationship Id="rId70" Type="http://schemas.openxmlformats.org/officeDocument/2006/relationships/hyperlink" Target="https://www.wsj.com/articles/in-china-women-fill-gap-in-heavy-labor-industries-11628593201" TargetMode="External"/><Relationship Id="rId75" Type="http://schemas.openxmlformats.org/officeDocument/2006/relationships/hyperlink" Target="https://www.chathamhouse.org/publications/the-world-today/2021-06/gender-imbalance-china-ceiling" TargetMode="External"/><Relationship Id="rId91" Type="http://schemas.openxmlformats.org/officeDocument/2006/relationships/hyperlink" Target="https://www.lapresse.ca/international/asie-et-oceanie/2020-12-10/proces-d-un-celebre-animateur-de-tele/un-moiaussi-chinois.php" TargetMode="External"/><Relationship Id="rId96" Type="http://schemas.openxmlformats.org/officeDocument/2006/relationships/hyperlink" Target="https://www.pugetsound.edu/stories/detail/yige-dong-china-scholar?utm_source=website&amp;utm_medium=home_page&amp;utm_campaign=arches_winter_2020&amp;utm_content=yige_dong_china_schol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gentaconnect.com/content/lwish/sou/2021/00000079/00000079/art00001" TargetMode="External"/><Relationship Id="rId23" Type="http://schemas.openxmlformats.org/officeDocument/2006/relationships/hyperlink" Target="http://chinadevelopmentbrief.cn/articles/problems-cohabitation-rise-fall-anti-domestic-violence-network/" TargetMode="External"/><Relationship Id="rId28" Type="http://schemas.openxmlformats.org/officeDocument/2006/relationships/hyperlink" Target="https://www.ncuscr.org/video/work-on-the-margins-in-china/" TargetMode="External"/><Relationship Id="rId36" Type="http://schemas.openxmlformats.org/officeDocument/2006/relationships/hyperlink" Target="https://www.socsci.uci.edu/newsevents/events/2021/2021-10-21-dong.php" TargetMode="External"/><Relationship Id="rId49" Type="http://schemas.openxmlformats.org/officeDocument/2006/relationships/hyperlink" Target="https://www.scmp.com/news/china/politics/article/3212775/pink-power-unites-women-fight-against-cyberbullying-china?utm_source=copy_link&amp;utm_medium=share_widget&amp;utm_campaign=3212775" TargetMode="External"/><Relationship Id="rId57" Type="http://schemas.openxmlformats.org/officeDocument/2006/relationships/hyperlink" Target="https://www.theguardian.com/world/2023/jan/24/china-population-decline-negative-growth-what-it-means-for-world" TargetMode="External"/><Relationship Id="rId106" Type="http://schemas.openxmlformats.org/officeDocument/2006/relationships/hyperlink" Target="http://www.cssn.cn/bk/bkpd_qkyw/bkpd_rdwz/201603/t20160302_2893653.shtml" TargetMode="External"/><Relationship Id="rId10" Type="http://schemas.openxmlformats.org/officeDocument/2006/relationships/hyperlink" Target="http://yige-dong.net/" TargetMode="External"/><Relationship Id="rId31" Type="http://schemas.openxmlformats.org/officeDocument/2006/relationships/hyperlink" Target="https://www.indiachinainstitute.org/event/politics-of-gender-in-work-and-innovation-in-india-and-china/" TargetMode="External"/><Relationship Id="rId44" Type="http://schemas.openxmlformats.org/officeDocument/2006/relationships/hyperlink" Target="https://www.wsj.com/world/china/after-crackdown-china-sees-new-wave-of-everyday-feminism-d08a1333" TargetMode="External"/><Relationship Id="rId52" Type="http://schemas.openxmlformats.org/officeDocument/2006/relationships/hyperlink" Target="https://restofworld.org/2023/foxconn-iphone-factory-china/" TargetMode="External"/><Relationship Id="rId60" Type="http://schemas.openxmlformats.org/officeDocument/2006/relationships/hyperlink" Target="https://www.nytimes.com/2023/01/18/world/asia/china-population-politics.html" TargetMode="External"/><Relationship Id="rId65" Type="http://schemas.openxmlformats.org/officeDocument/2006/relationships/hyperlink" Target="https://fortune.com/2022/09/01/quiet-quitting-anti-work-job-lying-flat-china-us-economy-global/" TargetMode="External"/><Relationship Id="rId73" Type="http://schemas.openxmlformats.org/officeDocument/2006/relationships/hyperlink" Target="https://www.wsj.com/articles/in-china-women-fill-gap-in-heavy-labor-industries-11628593201" TargetMode="External"/><Relationship Id="rId78" Type="http://schemas.openxmlformats.org/officeDocument/2006/relationships/hyperlink" Target="https://www.scmp.com/news/china/politics/article/3132213/feminism-china-dates-communist-revolution-today-activists-feel" TargetMode="External"/><Relationship Id="rId81" Type="http://schemas.openxmlformats.org/officeDocument/2006/relationships/hyperlink" Target="https://www.protocol.com/china/intel-blindsided-china-culture-wars" TargetMode="External"/><Relationship Id="rId86" Type="http://schemas.openxmlformats.org/officeDocument/2006/relationships/hyperlink" Target="https://www.chinafile.com/reporting-opinion/features/pretty-lady-cadres-china" TargetMode="External"/><Relationship Id="rId94" Type="http://schemas.openxmlformats.org/officeDocument/2006/relationships/hyperlink" Target="https://www.politico.com/newsletters/politico-china-watcher/2020/09/24/earth-to-washington-and-beijing-its-not-all-about-you-un-general-assembly-covid-covax-europe-asia-rise-490418" TargetMode="External"/><Relationship Id="rId99" Type="http://schemas.openxmlformats.org/officeDocument/2006/relationships/hyperlink" Target="http://www.chinafile.com/reporting-opinion/postcard/thwarted-home-can-chinas-feminists-rebuild-movement-abroad" TargetMode="External"/><Relationship Id="rId101" Type="http://schemas.openxmlformats.org/officeDocument/2006/relationships/hyperlink" Target="http://www.chinafile.com/reporting-opinion/postcard/thwarted-home-can-chinas-feminists-rebuild-movement-abr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ige-dong.net/" TargetMode="External"/><Relationship Id="rId13" Type="http://schemas.openxmlformats.org/officeDocument/2006/relationships/hyperlink" Target="https://online.ucpress.edu/currenthistory/article/122/845/203/197084/Chinese-Feminists-Face-Paradoxical-State-Policies" TargetMode="External"/><Relationship Id="rId18" Type="http://schemas.openxmlformats.org/officeDocument/2006/relationships/hyperlink" Target="https://www.ingentaconnect.com/content/lwish/sou/2021/00000079/00000079/art00001" TargetMode="External"/><Relationship Id="rId39" Type="http://schemas.openxmlformats.org/officeDocument/2006/relationships/hyperlink" Target="https://camchina.org/agenda/" TargetMode="External"/><Relationship Id="rId109" Type="http://schemas.openxmlformats.org/officeDocument/2006/relationships/header" Target="header2.xml"/><Relationship Id="rId34" Type="http://schemas.openxmlformats.org/officeDocument/2006/relationships/hyperlink" Target="https://www.socsci.uci.edu/newsevents/events/2021/2021-10-21-dong.php" TargetMode="External"/><Relationship Id="rId50" Type="http://schemas.openxmlformats.org/officeDocument/2006/relationships/hyperlink" Target="https://thechinaproject.com/2023/02/14/are-exorbitant-bride-prices-to-blame-for-a-bachelor-surplus-problem/" TargetMode="External"/><Relationship Id="rId55" Type="http://schemas.openxmlformats.org/officeDocument/2006/relationships/hyperlink" Target="https://www.cbc.ca/news/world/china-population-shrinking-birthrate-babies-economy-1.6716634" TargetMode="External"/><Relationship Id="rId76" Type="http://schemas.openxmlformats.org/officeDocument/2006/relationships/hyperlink" Target="https://www.chathamhouse.org/publications/the-world-today/2021-06/gender-imbalance-china-ceiling" TargetMode="External"/><Relationship Id="rId97" Type="http://schemas.openxmlformats.org/officeDocument/2006/relationships/hyperlink" Target="https://www.pugetsound.edu/stories/detail/yige-dong-china-scholar?utm_source=website&amp;utm_medium=home_page&amp;utm_campaign=arches_winter_2020&amp;utm_content=yige_dong_china_scholar" TargetMode="External"/><Relationship Id="rId104" Type="http://schemas.openxmlformats.org/officeDocument/2006/relationships/hyperlink" Target="http://en.wsic.ac.cn/academicnews/6989.htm" TargetMode="External"/><Relationship Id="rId7" Type="http://schemas.openxmlformats.org/officeDocument/2006/relationships/hyperlink" Target="http://yige-dong.net/" TargetMode="External"/><Relationship Id="rId71" Type="http://schemas.openxmlformats.org/officeDocument/2006/relationships/hyperlink" Target="https://www.wsj.com/articles/in-china-women-fill-gap-in-heavy-labor-industries-11628593201" TargetMode="External"/><Relationship Id="rId92" Type="http://schemas.openxmlformats.org/officeDocument/2006/relationships/hyperlink" Target="https://www.lapresse.ca/international/asie-et-oceanie/2020-12-10/proces-d-un-celebre-animateur-de-tele/un-moiaussi-chinois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uscr.org/video/work-on-the-margins-in-china/" TargetMode="External"/><Relationship Id="rId24" Type="http://schemas.openxmlformats.org/officeDocument/2006/relationships/hyperlink" Target="http://chinadevelopmentbrief.cn/articles/problems-cohabitation-rise-fall-anti-domestic-violence-network/" TargetMode="External"/><Relationship Id="rId40" Type="http://schemas.openxmlformats.org/officeDocument/2006/relationships/hyperlink" Target="https://camchina.org/agenda/" TargetMode="External"/><Relationship Id="rId45" Type="http://schemas.openxmlformats.org/officeDocument/2006/relationships/hyperlink" Target="https://www.wsj.com/world/china/after-crackdown-china-sees-new-wave-of-everyday-feminism-d08a1333" TargetMode="External"/><Relationship Id="rId66" Type="http://schemas.openxmlformats.org/officeDocument/2006/relationships/hyperlink" Target="https://fortune.com/2022/09/01/quiet-quitting-anti-work-job-lying-flat-china-us-economy-global/" TargetMode="External"/><Relationship Id="rId87" Type="http://schemas.openxmlformats.org/officeDocument/2006/relationships/hyperlink" Target="https://www.thewirechina.com/2020/12/20/nu-problems-for-chinas-economic-growth/" TargetMode="External"/><Relationship Id="rId110" Type="http://schemas.openxmlformats.org/officeDocument/2006/relationships/header" Target="header3.xml"/><Relationship Id="rId61" Type="http://schemas.openxmlformats.org/officeDocument/2006/relationships/hyperlink" Target="https://www.nytimes.com/2023/01/18/world/asia/china-population-politics.html" TargetMode="External"/><Relationship Id="rId82" Type="http://schemas.openxmlformats.org/officeDocument/2006/relationships/hyperlink" Target="https://www.protocol.com/china/intel-blindsided-china-culture-wars" TargetMode="External"/><Relationship Id="rId19" Type="http://schemas.openxmlformats.org/officeDocument/2006/relationships/hyperlink" Target="https://www.ingentaconnect.com/content/lwish/sou/2021/00000079/00000079/art00001" TargetMode="External"/><Relationship Id="rId14" Type="http://schemas.openxmlformats.org/officeDocument/2006/relationships/hyperlink" Target="https://www.ingentaconnect.com/content/lwish/sou/2021/00000079/00000079/art00001" TargetMode="External"/><Relationship Id="rId30" Type="http://schemas.openxmlformats.org/officeDocument/2006/relationships/hyperlink" Target="https://www.indiachinainstitute.org/event/politics-of-gender-in-work-and-innovation-in-india-and-china/" TargetMode="External"/><Relationship Id="rId35" Type="http://schemas.openxmlformats.org/officeDocument/2006/relationships/hyperlink" Target="https://www.socsci.uci.edu/newsevents/events/2021/2021-10-21-dong.php" TargetMode="External"/><Relationship Id="rId56" Type="http://schemas.openxmlformats.org/officeDocument/2006/relationships/hyperlink" Target="https://www.theguardian.com/world/2023/jan/24/china-population-decline-negative-growth-what-it-means-for-world" TargetMode="External"/><Relationship Id="rId77" Type="http://schemas.openxmlformats.org/officeDocument/2006/relationships/hyperlink" Target="https://www.scmp.com/news/china/politics/article/3132213/feminism-china-dates-communist-revolution-today-activists-feel" TargetMode="External"/><Relationship Id="rId100" Type="http://schemas.openxmlformats.org/officeDocument/2006/relationships/hyperlink" Target="http://www.chinafile.com/reporting-opinion/postcard/thwarted-home-can-chinas-feminists-rebuild-movement-abroad" TargetMode="External"/><Relationship Id="rId105" Type="http://schemas.openxmlformats.org/officeDocument/2006/relationships/hyperlink" Target="http://www.cssn.cn/bk/bkpd_qkyw/bkpd_rdwz/201603/t20160302_2893653.shtml" TargetMode="External"/><Relationship Id="rId8" Type="http://schemas.openxmlformats.org/officeDocument/2006/relationships/hyperlink" Target="http://yige-dong.net/" TargetMode="External"/><Relationship Id="rId51" Type="http://schemas.openxmlformats.org/officeDocument/2006/relationships/hyperlink" Target="https://thechinaproject.com/2023/02/14/are-exorbitant-bride-prices-to-blame-for-a-bachelor-surplus-problem/" TargetMode="External"/><Relationship Id="rId72" Type="http://schemas.openxmlformats.org/officeDocument/2006/relationships/hyperlink" Target="https://www.wsj.com/articles/in-china-women-fill-gap-in-heavy-labor-industries-11628593201" TargetMode="External"/><Relationship Id="rId93" Type="http://schemas.openxmlformats.org/officeDocument/2006/relationships/hyperlink" Target="https://www.politico.com/newsletters/politico-china-watcher/2020/09/24/earth-to-washington-and-beijing-its-not-all-about-you-un-general-assembly-covid-covax-europe-asia-rise-490418" TargetMode="External"/><Relationship Id="rId98" Type="http://schemas.openxmlformats.org/officeDocument/2006/relationships/hyperlink" Target="https://www.pugetsound.edu/stories/detail/yige-dong-china-scholar?utm_source=website&amp;utm_medium=home_page&amp;utm_campaign=arches_winter_2020&amp;utm_content=yige_dong_china_scholar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hinadevelopmentbrief.cn/articles/problems-cohabitation-rise-fall-anti-domestic-violence-network/" TargetMode="External"/><Relationship Id="rId46" Type="http://schemas.openxmlformats.org/officeDocument/2006/relationships/hyperlink" Target="https://www.abc.net.au/news/2023-08-12/maternity-service-boom-china-australia-postnatal-confinement/102543516" TargetMode="External"/><Relationship Id="rId67" Type="http://schemas.openxmlformats.org/officeDocument/2006/relationships/hyperlink" Target="https://fortune.com/2022/09/01/quiet-quitting-anti-work-job-lying-flat-china-us-economy-global/" TargetMode="External"/><Relationship Id="rId20" Type="http://schemas.openxmlformats.org/officeDocument/2006/relationships/hyperlink" Target="https://www.ingentaconnect.com/content/lwish/sou/2021/00000079/00000079/art00001" TargetMode="External"/><Relationship Id="rId41" Type="http://schemas.openxmlformats.org/officeDocument/2006/relationships/hyperlink" Target="https://camchina.org/agenda/" TargetMode="External"/><Relationship Id="rId62" Type="http://schemas.openxmlformats.org/officeDocument/2006/relationships/hyperlink" Target="https://www.nytimes.com/2023/01/18/world/asia/china-population-politics.html" TargetMode="External"/><Relationship Id="rId83" Type="http://schemas.openxmlformats.org/officeDocument/2006/relationships/hyperlink" Target="https://www.protocol.com/china/intel-blindsided-china-culture-wars" TargetMode="External"/><Relationship Id="rId88" Type="http://schemas.openxmlformats.org/officeDocument/2006/relationships/hyperlink" Target="https://www.thewirechina.com/2020/12/20/nu-problems-for-chinas-economic-growth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CV_DongYige_For Work</vt:lpstr>
    </vt:vector>
  </TitlesOfParts>
  <Company/>
  <LinksUpToDate>false</LinksUpToDate>
  <CharactersWithSpaces>40869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CV_DongYige_For Work</dc:title>
  <dc:subject/>
  <dc:creator>dongyige</dc:creator>
  <cp:keywords/>
  <cp:lastModifiedBy>CAS Marketing</cp:lastModifiedBy>
  <cp:revision>3</cp:revision>
  <dcterms:created xsi:type="dcterms:W3CDTF">2025-08-19T20:16:00Z</dcterms:created>
  <dcterms:modified xsi:type="dcterms:W3CDTF">2025-08-20T19:58:00Z</dcterms:modified>
</cp:coreProperties>
</file>