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DD12" w14:textId="77777777" w:rsidR="00890534" w:rsidRDefault="00000000">
      <w:pPr>
        <w:spacing w:after="0" w:line="259" w:lineRule="auto"/>
        <w:ind w:left="197" w:firstLine="0"/>
        <w:jc w:val="center"/>
      </w:pPr>
      <w:r>
        <w:rPr>
          <w:sz w:val="40"/>
        </w:rPr>
        <w:t xml:space="preserve">Allison Dwyer Emory </w:t>
      </w:r>
    </w:p>
    <w:p w14:paraId="581AE064" w14:textId="77777777" w:rsidR="00890534" w:rsidRDefault="00000000">
      <w:pPr>
        <w:spacing w:after="11"/>
        <w:ind w:left="220" w:right="24"/>
        <w:jc w:val="center"/>
      </w:pPr>
      <w:r>
        <w:t xml:space="preserve">Assistant Professor | Sociology and Criminology | University at Buffalo </w:t>
      </w:r>
    </w:p>
    <w:p w14:paraId="1A1F48E7" w14:textId="77777777" w:rsidR="00890534" w:rsidRDefault="00000000">
      <w:pPr>
        <w:spacing w:after="11"/>
        <w:ind w:left="3203" w:right="2890"/>
        <w:jc w:val="center"/>
      </w:pPr>
      <w:r>
        <w:t xml:space="preserve">Email: </w:t>
      </w:r>
      <w:proofErr w:type="gramStart"/>
      <w:r>
        <w:rPr>
          <w:color w:val="0000FF"/>
          <w:u w:val="single" w:color="0000FF"/>
        </w:rPr>
        <w:t>ademory@buffalo.edu</w:t>
      </w:r>
      <w:r>
        <w:t xml:space="preserve">  Phone</w:t>
      </w:r>
      <w:proofErr w:type="gramEnd"/>
      <w:r>
        <w:t xml:space="preserve">: 716-645-8464        </w:t>
      </w:r>
    </w:p>
    <w:p w14:paraId="3D3C80F6" w14:textId="77777777" w:rsidR="00890534" w:rsidRDefault="00000000">
      <w:pPr>
        <w:spacing w:after="132" w:line="259" w:lineRule="auto"/>
        <w:ind w:left="216" w:firstLine="0"/>
        <w:jc w:val="center"/>
      </w:pPr>
      <w:r>
        <w:rPr>
          <w:sz w:val="12"/>
        </w:rPr>
        <w:t xml:space="preserve"> </w:t>
      </w:r>
    </w:p>
    <w:p w14:paraId="376900DE" w14:textId="77777777" w:rsidR="00420C81" w:rsidRDefault="00000000">
      <w:pPr>
        <w:pStyle w:val="Heading1"/>
        <w:pBdr>
          <w:bottom w:val="single" w:sz="6" w:space="1" w:color="auto"/>
        </w:pBdr>
        <w:tabs>
          <w:tab w:val="center" w:pos="2700"/>
          <w:tab w:val="center" w:pos="3420"/>
        </w:tabs>
        <w:ind w:left="0" w:firstLine="0"/>
        <w:rPr>
          <w:b w:val="0"/>
        </w:rPr>
      </w:pPr>
      <w:r>
        <w:t>EDUCATION</w:t>
      </w:r>
      <w:r>
        <w:rPr>
          <w:b w:val="0"/>
        </w:rPr>
        <w:t xml:space="preserve">  </w:t>
      </w:r>
    </w:p>
    <w:p w14:paraId="5E8D270D" w14:textId="6FE6E208" w:rsidR="00890534" w:rsidRDefault="00000000" w:rsidP="00420C81">
      <w:pPr>
        <w:pStyle w:val="Heading1"/>
        <w:tabs>
          <w:tab w:val="center" w:pos="2700"/>
          <w:tab w:val="center" w:pos="3420"/>
        </w:tabs>
        <w:ind w:left="0" w:firstLine="0"/>
      </w:pPr>
      <w:r>
        <w:rPr>
          <w:b w:val="0"/>
        </w:rPr>
        <w:t xml:space="preserve">   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 </w:t>
      </w:r>
      <w:r>
        <w:rPr>
          <w:sz w:val="12"/>
        </w:rPr>
        <w:t xml:space="preserve"> </w:t>
      </w:r>
    </w:p>
    <w:p w14:paraId="6820056C" w14:textId="77777777" w:rsidR="00890534" w:rsidRDefault="00000000">
      <w:pPr>
        <w:tabs>
          <w:tab w:val="center" w:pos="3284"/>
        </w:tabs>
        <w:ind w:left="0" w:firstLine="0"/>
      </w:pPr>
      <w:r>
        <w:t xml:space="preserve">2017 </w:t>
      </w:r>
      <w:r>
        <w:tab/>
        <w:t xml:space="preserve">Ph.D. Sociology, Cornell University, Ithaca NY </w:t>
      </w:r>
    </w:p>
    <w:p w14:paraId="2F7CE90F" w14:textId="77777777" w:rsidR="00890534" w:rsidRDefault="00000000">
      <w:pPr>
        <w:tabs>
          <w:tab w:val="center" w:pos="2849"/>
          <w:tab w:val="center" w:pos="5220"/>
        </w:tabs>
        <w:ind w:left="0" w:firstLine="0"/>
      </w:pPr>
      <w:r>
        <w:t xml:space="preserve">  </w:t>
      </w:r>
      <w:r>
        <w:tab/>
        <w:t xml:space="preserve"> Fields of Sociology and Policy Analysis </w:t>
      </w:r>
      <w:r>
        <w:tab/>
        <w:t xml:space="preserve"> </w:t>
      </w:r>
    </w:p>
    <w:p w14:paraId="6605C2B5" w14:textId="77777777" w:rsidR="00890534" w:rsidRDefault="00000000">
      <w:pPr>
        <w:tabs>
          <w:tab w:val="right" w:pos="9606"/>
        </w:tabs>
        <w:ind w:left="0" w:firstLine="0"/>
      </w:pPr>
      <w:r>
        <w:t xml:space="preserve"> </w:t>
      </w:r>
      <w:r>
        <w:tab/>
        <w:t xml:space="preserve"> Concentrations: Social Stratification, Incarceration, Family and Social Policy, Demography</w:t>
      </w:r>
      <w:r>
        <w:rPr>
          <w:i/>
        </w:rPr>
        <w:t xml:space="preserve"> </w:t>
      </w:r>
      <w:r>
        <w:t xml:space="preserve"> </w:t>
      </w:r>
    </w:p>
    <w:p w14:paraId="060B86EE" w14:textId="77777777" w:rsidR="00890534" w:rsidRDefault="00000000">
      <w:pPr>
        <w:tabs>
          <w:tab w:val="right" w:pos="9606"/>
        </w:tabs>
        <w:ind w:left="0" w:firstLine="0"/>
      </w:pPr>
      <w:r>
        <w:t xml:space="preserve"> </w:t>
      </w:r>
      <w:r>
        <w:tab/>
        <w:t xml:space="preserve"> Dissertation: Life on the Outside: A Mixed Methods Study of Incarceration and Family Life </w:t>
      </w:r>
    </w:p>
    <w:p w14:paraId="0343FE87" w14:textId="77777777" w:rsidR="00890534" w:rsidRDefault="00000000">
      <w:pPr>
        <w:spacing w:after="30" w:line="259" w:lineRule="auto"/>
        <w:ind w:left="180" w:firstLine="0"/>
      </w:pPr>
      <w:r>
        <w:t xml:space="preserve"> </w:t>
      </w:r>
    </w:p>
    <w:p w14:paraId="62883F02" w14:textId="36E506E8" w:rsidR="00890534" w:rsidRDefault="00000000" w:rsidP="00420C81">
      <w:pPr>
        <w:ind w:left="1080" w:right="2078" w:hanging="1080"/>
      </w:pPr>
      <w:proofErr w:type="gramStart"/>
      <w:r>
        <w:t xml:space="preserve">2008  </w:t>
      </w:r>
      <w:r w:rsidR="00420C81">
        <w:tab/>
      </w:r>
      <w:proofErr w:type="gramEnd"/>
      <w:r>
        <w:t xml:space="preserve">B.A. Political Science, Wellesley College, Wellesley MA   </w:t>
      </w:r>
      <w:r>
        <w:tab/>
        <w:t xml:space="preserve"> Departmental Honors, Magna Cum Laude </w:t>
      </w:r>
    </w:p>
    <w:p w14:paraId="1FE611E3" w14:textId="77777777" w:rsidR="00890534" w:rsidRDefault="00000000">
      <w:pPr>
        <w:spacing w:after="16" w:line="259" w:lineRule="auto"/>
        <w:ind w:left="180" w:firstLine="0"/>
      </w:pPr>
      <w:r>
        <w:t xml:space="preserve"> </w:t>
      </w:r>
    </w:p>
    <w:p w14:paraId="082F7660" w14:textId="0F56D1E4" w:rsidR="00890534" w:rsidRDefault="00000000" w:rsidP="00420C81">
      <w:pPr>
        <w:pStyle w:val="Heading1"/>
        <w:pBdr>
          <w:bottom w:val="single" w:sz="6" w:space="1" w:color="auto"/>
        </w:pBdr>
        <w:tabs>
          <w:tab w:val="center" w:pos="4860"/>
          <w:tab w:val="center" w:pos="5580"/>
          <w:tab w:val="center" w:pos="6300"/>
          <w:tab w:val="center" w:pos="7020"/>
        </w:tabs>
        <w:ind w:left="0" w:firstLine="0"/>
        <w:rPr>
          <w:b w:val="0"/>
        </w:rPr>
      </w:pPr>
      <w:r>
        <w:t>PROFESSIONAL APPOINTMENTS</w:t>
      </w:r>
      <w:r>
        <w:rPr>
          <w:b w:val="0"/>
        </w:rPr>
        <w:t xml:space="preserve">    </w:t>
      </w:r>
    </w:p>
    <w:p w14:paraId="038A1580" w14:textId="77777777" w:rsidR="00420C81" w:rsidRPr="00420C81" w:rsidRDefault="00420C81" w:rsidP="00420C81">
      <w:pPr>
        <w:rPr>
          <w:lang w:bidi="ar-SA"/>
        </w:rPr>
      </w:pPr>
    </w:p>
    <w:p w14:paraId="1FDD054A" w14:textId="77777777" w:rsidR="00890534" w:rsidRDefault="00000000" w:rsidP="00420C81">
      <w:pPr>
        <w:ind w:left="1080" w:hanging="1080"/>
      </w:pPr>
      <w:r>
        <w:t xml:space="preserve">2019 </w:t>
      </w:r>
      <w:r>
        <w:tab/>
        <w:t xml:space="preserve">Assistant Professor, Department of Sociology and </w:t>
      </w:r>
      <w:proofErr w:type="gramStart"/>
      <w:r>
        <w:t>Criminology ,</w:t>
      </w:r>
      <w:proofErr w:type="gramEnd"/>
      <w:r>
        <w:t xml:space="preserve"> State University of New York at Buffalo </w:t>
      </w:r>
    </w:p>
    <w:p w14:paraId="7D20AC21" w14:textId="77777777" w:rsidR="00890534" w:rsidRDefault="00000000">
      <w:pPr>
        <w:tabs>
          <w:tab w:val="center" w:pos="4233"/>
          <w:tab w:val="center" w:pos="8100"/>
        </w:tabs>
        <w:ind w:left="0" w:firstLine="0"/>
      </w:pPr>
      <w:r>
        <w:t xml:space="preserve">2017 </w:t>
      </w:r>
      <w:r>
        <w:tab/>
        <w:t xml:space="preserve">Post-Doctoral Associate, School of Social Work, Rutgers University </w:t>
      </w:r>
      <w:r>
        <w:tab/>
        <w:t xml:space="preserve"> </w:t>
      </w:r>
    </w:p>
    <w:p w14:paraId="69787126" w14:textId="77777777" w:rsidR="00890534" w:rsidRDefault="00000000">
      <w:pPr>
        <w:tabs>
          <w:tab w:val="center" w:pos="3765"/>
        </w:tabs>
        <w:ind w:left="0" w:firstLine="0"/>
      </w:pPr>
      <w:r>
        <w:t xml:space="preserve"> </w:t>
      </w:r>
      <w:r>
        <w:tab/>
        <w:t xml:space="preserve">Dr. Lenna </w:t>
      </w:r>
      <w:proofErr w:type="spellStart"/>
      <w:r>
        <w:t>Nepomnyaschy</w:t>
      </w:r>
      <w:proofErr w:type="spellEnd"/>
      <w:r>
        <w:t xml:space="preserve">, Fathers and Inequality Project </w:t>
      </w:r>
    </w:p>
    <w:p w14:paraId="4C99AA54" w14:textId="77777777" w:rsidR="00890534" w:rsidRDefault="00000000">
      <w:pPr>
        <w:tabs>
          <w:tab w:val="center" w:pos="3873"/>
        </w:tabs>
        <w:ind w:left="0" w:firstLine="0"/>
      </w:pPr>
      <w:r>
        <w:t xml:space="preserve">2011 </w:t>
      </w:r>
      <w:r>
        <w:tab/>
        <w:t xml:space="preserve">Research Associate II, Justice Policy Center, Urban Institute </w:t>
      </w:r>
    </w:p>
    <w:p w14:paraId="3E282518" w14:textId="77777777" w:rsidR="00890534" w:rsidRDefault="00000000">
      <w:pPr>
        <w:tabs>
          <w:tab w:val="center" w:pos="3738"/>
        </w:tabs>
        <w:ind w:left="0" w:firstLine="0"/>
      </w:pPr>
      <w:r>
        <w:t xml:space="preserve">2008 </w:t>
      </w:r>
      <w:r>
        <w:tab/>
        <w:t>Research Assistant, Justice Policy Center, Urban Institute</w:t>
      </w:r>
      <w:r>
        <w:rPr>
          <w:i/>
        </w:rPr>
        <w:t xml:space="preserve">  </w:t>
      </w:r>
    </w:p>
    <w:p w14:paraId="2523D5A0" w14:textId="77777777" w:rsidR="00890534" w:rsidRDefault="00000000">
      <w:pPr>
        <w:spacing w:after="30" w:line="259" w:lineRule="auto"/>
        <w:ind w:left="180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14:paraId="77131FC0" w14:textId="5046AC2A" w:rsidR="00890534" w:rsidRDefault="00000000" w:rsidP="00420C81">
      <w:pPr>
        <w:pStyle w:val="Heading1"/>
        <w:pBdr>
          <w:bottom w:val="single" w:sz="6" w:space="1" w:color="auto"/>
        </w:pBdr>
        <w:tabs>
          <w:tab w:val="center" w:pos="4860"/>
        </w:tabs>
        <w:ind w:left="0" w:firstLine="0"/>
        <w:rPr>
          <w:b w:val="0"/>
        </w:rPr>
      </w:pPr>
      <w:r>
        <w:t>PEER REVIEWED PUBLICATIONS</w:t>
      </w:r>
      <w:r>
        <w:rPr>
          <w:b w:val="0"/>
        </w:rPr>
        <w:t xml:space="preserve"> </w:t>
      </w:r>
    </w:p>
    <w:p w14:paraId="329327C9" w14:textId="77777777" w:rsidR="00420C81" w:rsidRPr="00420C81" w:rsidRDefault="00420C81" w:rsidP="00420C81">
      <w:pPr>
        <w:rPr>
          <w:lang w:bidi="ar-SA"/>
        </w:rPr>
      </w:pPr>
    </w:p>
    <w:p w14:paraId="33B604C2" w14:textId="77777777" w:rsidR="00890534" w:rsidRDefault="00000000" w:rsidP="00420C81">
      <w:pPr>
        <w:spacing w:after="0"/>
        <w:ind w:left="885" w:hanging="885"/>
      </w:pPr>
      <w:r>
        <w:rPr>
          <w:b/>
        </w:rPr>
        <w:t>Dwyer Emory, Allison</w:t>
      </w:r>
      <w:r>
        <w:t>. (</w:t>
      </w:r>
      <w:proofErr w:type="gramStart"/>
      <w:r>
        <w:t>2025)“</w:t>
      </w:r>
      <w:proofErr w:type="gramEnd"/>
      <w:r>
        <w:t xml:space="preserve">Navigating the Situation: Family Experience of Jail Incarceration in Rural America” </w:t>
      </w:r>
      <w:r>
        <w:rPr>
          <w:i/>
        </w:rPr>
        <w:t>Social Problems</w:t>
      </w:r>
      <w:r>
        <w:t xml:space="preserve"> </w:t>
      </w:r>
    </w:p>
    <w:p w14:paraId="68E151A1" w14:textId="77777777" w:rsidR="00890534" w:rsidRDefault="00000000" w:rsidP="00420C81">
      <w:pPr>
        <w:spacing w:after="0"/>
        <w:ind w:left="885" w:hanging="885"/>
      </w:pPr>
      <w:r>
        <w:rPr>
          <w:b/>
        </w:rPr>
        <w:t>Dwyer Emory, Allison</w:t>
      </w:r>
      <w:r>
        <w:t xml:space="preserve"> and Grace Sementilli* (2025) “Surveilling System Contact and Parental Institutional Disengagement” </w:t>
      </w:r>
      <w:r>
        <w:rPr>
          <w:i/>
        </w:rPr>
        <w:t>Journal of Marriage and Family</w:t>
      </w:r>
      <w:r>
        <w:t xml:space="preserve"> </w:t>
      </w:r>
    </w:p>
    <w:p w14:paraId="27056E73" w14:textId="77777777" w:rsidR="00890534" w:rsidRDefault="00000000" w:rsidP="00420C81">
      <w:pPr>
        <w:spacing w:after="0"/>
        <w:ind w:left="885" w:hanging="885"/>
      </w:pPr>
      <w:r>
        <w:rPr>
          <w:b/>
        </w:rPr>
        <w:t>Dwyer Emory, Allison</w:t>
      </w:r>
      <w:r>
        <w:t xml:space="preserve">. (2022) “To Stay or Go: Relationship Dissolution and </w:t>
      </w:r>
      <w:proofErr w:type="spellStart"/>
      <w:r>
        <w:t>Repartnering</w:t>
      </w:r>
      <w:proofErr w:type="spellEnd"/>
      <w:r>
        <w:t xml:space="preserve"> After Paternal Incarceration” </w:t>
      </w:r>
      <w:r>
        <w:rPr>
          <w:i/>
        </w:rPr>
        <w:t>Family Relations</w:t>
      </w:r>
      <w:r>
        <w:rPr>
          <w:b/>
        </w:rPr>
        <w:t xml:space="preserve"> </w:t>
      </w:r>
    </w:p>
    <w:p w14:paraId="166AE6E8" w14:textId="77777777" w:rsidR="00890534" w:rsidRDefault="00000000" w:rsidP="00420C81">
      <w:pPr>
        <w:spacing w:after="0"/>
        <w:ind w:left="885" w:hanging="885"/>
      </w:pPr>
      <w:r>
        <w:rPr>
          <w:b/>
        </w:rPr>
        <w:t xml:space="preserve">Dwyer Emory, Allison. </w:t>
      </w:r>
      <w:r>
        <w:t xml:space="preserve">(2021) “Protective State Policies and the Employment of Fathers with Criminal Records” </w:t>
      </w:r>
      <w:r>
        <w:rPr>
          <w:i/>
        </w:rPr>
        <w:t>Social Problems</w:t>
      </w:r>
      <w:r>
        <w:t xml:space="preserve"> </w:t>
      </w:r>
    </w:p>
    <w:p w14:paraId="1E28FD71" w14:textId="77777777" w:rsidR="00890534" w:rsidRDefault="00000000" w:rsidP="00420C81">
      <w:pPr>
        <w:spacing w:after="0"/>
        <w:ind w:left="885" w:hanging="885"/>
      </w:pPr>
      <w:proofErr w:type="spellStart"/>
      <w:r>
        <w:t>Nepomnyaschy</w:t>
      </w:r>
      <w:proofErr w:type="spellEnd"/>
      <w:r>
        <w:t xml:space="preserve">, Lenna, </w:t>
      </w:r>
      <w:r>
        <w:rPr>
          <w:b/>
        </w:rPr>
        <w:t>Allison Dwyer Emory</w:t>
      </w:r>
      <w:r>
        <w:t xml:space="preserve">, Kasey Eickmeyer, Maureen R. Waller, and Daniel P. Miller. (2021) “Parental Debt and Child Well-being: What Type of Debt Matters for Child Behavior Outcomes?” </w:t>
      </w:r>
      <w:r>
        <w:rPr>
          <w:i/>
        </w:rPr>
        <w:t>Russell Sage Foundation Journal of the Social Sciences</w:t>
      </w:r>
      <w:r>
        <w:rPr>
          <w:i/>
          <w:color w:val="222222"/>
        </w:rPr>
        <w:t>: Consequences of Wealth Inequality for Children</w:t>
      </w:r>
      <w:r>
        <w:rPr>
          <w:color w:val="222222"/>
        </w:rPr>
        <w:t xml:space="preserve">. </w:t>
      </w:r>
    </w:p>
    <w:p w14:paraId="258FA381" w14:textId="77777777" w:rsidR="00890534" w:rsidRDefault="00000000" w:rsidP="00420C81">
      <w:pPr>
        <w:spacing w:after="0"/>
        <w:ind w:left="885" w:hanging="885"/>
      </w:pPr>
      <w:proofErr w:type="spellStart"/>
      <w:r>
        <w:t>Nepomnyaschy</w:t>
      </w:r>
      <w:proofErr w:type="spellEnd"/>
      <w:r>
        <w:t xml:space="preserve">, Lenna, Daniel P. Miller, Maureen R. Waller, and </w:t>
      </w:r>
      <w:r>
        <w:rPr>
          <w:b/>
        </w:rPr>
        <w:t>Allison Dwyer Emory</w:t>
      </w:r>
      <w:r>
        <w:t xml:space="preserve">. (2020) “The Role of Fathers in Reducing SES-Based Inequalities in Adolescent Behavioral Outcomes.” </w:t>
      </w:r>
      <w:r>
        <w:rPr>
          <w:i/>
        </w:rPr>
        <w:t>Social Service Review</w:t>
      </w:r>
      <w:r>
        <w:t xml:space="preserve"> </w:t>
      </w:r>
    </w:p>
    <w:p w14:paraId="12806255" w14:textId="77777777" w:rsidR="00890534" w:rsidRDefault="00000000" w:rsidP="00420C81">
      <w:pPr>
        <w:spacing w:after="0"/>
        <w:ind w:left="885" w:hanging="885"/>
      </w:pPr>
      <w:r>
        <w:rPr>
          <w:b/>
        </w:rPr>
        <w:t>Dwyer Emory, Allison</w:t>
      </w:r>
      <w:r>
        <w:t xml:space="preserve">, Daniel P. Miller, Lenna </w:t>
      </w:r>
      <w:proofErr w:type="spellStart"/>
      <w:r>
        <w:t>Nepomnyaschy</w:t>
      </w:r>
      <w:proofErr w:type="spellEnd"/>
      <w:r>
        <w:t xml:space="preserve">, Maureen R. Waller, and Alex </w:t>
      </w:r>
      <w:proofErr w:type="spellStart"/>
      <w:r>
        <w:t>Haralampoudis</w:t>
      </w:r>
      <w:proofErr w:type="spellEnd"/>
      <w:r>
        <w:t>. (2020) “The Minimum Wage and Fathers' Residence with Children.”</w:t>
      </w:r>
      <w:r>
        <w:rPr>
          <w:i/>
        </w:rPr>
        <w:t xml:space="preserve"> Journal of Family and Economic Issues</w:t>
      </w:r>
      <w:r>
        <w:t xml:space="preserve"> </w:t>
      </w:r>
    </w:p>
    <w:p w14:paraId="624921E1" w14:textId="77777777" w:rsidR="00890534" w:rsidRDefault="00000000">
      <w:pPr>
        <w:spacing w:after="0"/>
        <w:ind w:left="885" w:hanging="720"/>
      </w:pPr>
      <w:r>
        <w:lastRenderedPageBreak/>
        <w:t xml:space="preserve">Su, Jessica Houston, and </w:t>
      </w:r>
      <w:r>
        <w:rPr>
          <w:b/>
        </w:rPr>
        <w:t>Allison Dwyer Emory</w:t>
      </w:r>
      <w:r>
        <w:t>. (2020) “Repackaging Fatherhood: Father Involvement and Coparenting in Mid-Pregnancy Relationships.”</w:t>
      </w:r>
      <w:r>
        <w:rPr>
          <w:i/>
        </w:rPr>
        <w:t xml:space="preserve"> Journal of Marriage and Family</w:t>
      </w:r>
      <w:r>
        <w:t xml:space="preserve"> </w:t>
      </w:r>
    </w:p>
    <w:p w14:paraId="2AA5AE20" w14:textId="77777777" w:rsidR="00890534" w:rsidRDefault="00000000">
      <w:pPr>
        <w:ind w:left="885" w:hanging="720"/>
      </w:pPr>
      <w:r>
        <w:rPr>
          <w:b/>
        </w:rPr>
        <w:t>Dwyer Emory, Allison,</w:t>
      </w:r>
      <w:r>
        <w:t xml:space="preserve"> Lenna </w:t>
      </w:r>
      <w:proofErr w:type="spellStart"/>
      <w:r>
        <w:t>Nepomnyaschy</w:t>
      </w:r>
      <w:proofErr w:type="spellEnd"/>
      <w:r>
        <w:t xml:space="preserve">, Daniel P. Miller, Maureen R. Waller, and Alex </w:t>
      </w:r>
      <w:proofErr w:type="spellStart"/>
      <w:r>
        <w:t>Haralampoudis</w:t>
      </w:r>
      <w:proofErr w:type="spellEnd"/>
      <w:r>
        <w:t xml:space="preserve">. (2020) “Providing after Prison: Nonresident Fathers’ Formal and Informal Contributions to Children” </w:t>
      </w:r>
      <w:r>
        <w:rPr>
          <w:i/>
        </w:rPr>
        <w:t>Russell Sage Foundation Journal of the Social Sciences</w:t>
      </w:r>
      <w:r>
        <w:rPr>
          <w:i/>
          <w:color w:val="222222"/>
        </w:rPr>
        <w:t>: The Criminal Justice System as a Labor Market Institution</w:t>
      </w:r>
      <w:r>
        <w:rPr>
          <w:color w:val="222222"/>
        </w:rPr>
        <w:t xml:space="preserve">. </w:t>
      </w:r>
    </w:p>
    <w:p w14:paraId="3115BEFE" w14:textId="77777777" w:rsidR="00890534" w:rsidRDefault="00000000">
      <w:pPr>
        <w:spacing w:after="0"/>
        <w:ind w:left="885" w:hanging="720"/>
      </w:pPr>
      <w:r>
        <w:t xml:space="preserve">Miller, Daniel P, Margaret Thomas, Maureen R. Waller, Lenna </w:t>
      </w:r>
      <w:proofErr w:type="spellStart"/>
      <w:r>
        <w:t>Nepomnyaschy</w:t>
      </w:r>
      <w:proofErr w:type="spellEnd"/>
      <w:r>
        <w:t xml:space="preserve">, </w:t>
      </w:r>
      <w:r>
        <w:rPr>
          <w:b/>
        </w:rPr>
        <w:t>Allison Dwyer Emory</w:t>
      </w:r>
      <w:r>
        <w:t>. (2020) “Father Involvement and Socioeconomic Disparities in Child Academic Outcomes”</w:t>
      </w:r>
      <w:r>
        <w:rPr>
          <w:i/>
        </w:rPr>
        <w:t xml:space="preserve"> Journal of Marriage and Family</w:t>
      </w:r>
      <w:r>
        <w:t xml:space="preserve"> </w:t>
      </w:r>
    </w:p>
    <w:p w14:paraId="2A4CE70C" w14:textId="77777777" w:rsidR="00890534" w:rsidRDefault="00000000">
      <w:pPr>
        <w:spacing w:after="0"/>
        <w:ind w:left="1065" w:hanging="900"/>
      </w:pPr>
      <w:r>
        <w:t xml:space="preserve">Waller, Maureen R., and </w:t>
      </w:r>
      <w:r>
        <w:rPr>
          <w:b/>
        </w:rPr>
        <w:t>Allison Dwyer Emory</w:t>
      </w:r>
      <w:r>
        <w:t>. (2018) “Visitation Orders, Family Courts, and Fragile Families.”</w:t>
      </w:r>
      <w:r>
        <w:rPr>
          <w:i/>
        </w:rPr>
        <w:t xml:space="preserve"> Journal of Marriage and Family</w:t>
      </w:r>
      <w:r>
        <w:t xml:space="preserve">. </w:t>
      </w:r>
    </w:p>
    <w:p w14:paraId="634889DB" w14:textId="77777777" w:rsidR="00890534" w:rsidRDefault="00000000">
      <w:pPr>
        <w:spacing w:after="0"/>
        <w:ind w:left="1065" w:hanging="900"/>
      </w:pPr>
      <w:r>
        <w:rPr>
          <w:b/>
        </w:rPr>
        <w:t>Dwyer Emory, Allison</w:t>
      </w:r>
      <w:r>
        <w:t xml:space="preserve">. (2018). “Explaining the Consequences of Paternal Incarceration for Children’s Behavioral Problems.” </w:t>
      </w:r>
      <w:r>
        <w:rPr>
          <w:i/>
        </w:rPr>
        <w:t xml:space="preserve">Family Relations.  </w:t>
      </w:r>
    </w:p>
    <w:p w14:paraId="70DD6FDF" w14:textId="77777777" w:rsidR="00890534" w:rsidRDefault="00000000">
      <w:pPr>
        <w:spacing w:after="0"/>
        <w:ind w:left="1065" w:hanging="900"/>
      </w:pPr>
      <w:r>
        <w:t xml:space="preserve">Waller, Maureen R., </w:t>
      </w:r>
      <w:r>
        <w:rPr>
          <w:b/>
        </w:rPr>
        <w:t>Allison Dwyer Emory,</w:t>
      </w:r>
      <w:r>
        <w:t xml:space="preserve"> and Elise Paul. (2018) “Money, Time, or Something Else? Measuring Nonresident Fathers’ Informal and In-Kind Contributions.” </w:t>
      </w:r>
      <w:r>
        <w:rPr>
          <w:i/>
        </w:rPr>
        <w:t>Journal of Family Issues.</w:t>
      </w:r>
      <w:r>
        <w:t xml:space="preserve"> </w:t>
      </w:r>
    </w:p>
    <w:p w14:paraId="7A19ABA1" w14:textId="77777777" w:rsidR="00890534" w:rsidRDefault="00000000">
      <w:pPr>
        <w:spacing w:after="0"/>
        <w:ind w:left="1065" w:hanging="900"/>
      </w:pPr>
      <w:r>
        <w:t xml:space="preserve">Tach, Laura, and </w:t>
      </w:r>
      <w:r>
        <w:rPr>
          <w:b/>
        </w:rPr>
        <w:t>Allison Dwyer Emory</w:t>
      </w:r>
      <w:r>
        <w:t xml:space="preserve">. (2017). “Public Housing Redevelopment, Neighborhood Change, and the Reproduction of Urban Inequality.” </w:t>
      </w:r>
      <w:r>
        <w:rPr>
          <w:i/>
        </w:rPr>
        <w:t>American Journal of Sociology.</w:t>
      </w:r>
      <w:r>
        <w:t xml:space="preserve">  </w:t>
      </w:r>
    </w:p>
    <w:p w14:paraId="45DA35CD" w14:textId="77777777" w:rsidR="00890534" w:rsidRDefault="00000000">
      <w:pPr>
        <w:spacing w:after="0"/>
        <w:ind w:left="1065" w:hanging="900"/>
      </w:pPr>
      <w:r>
        <w:t xml:space="preserve">Zhang, Xing, and </w:t>
      </w:r>
      <w:r>
        <w:rPr>
          <w:b/>
        </w:rPr>
        <w:t>Allison Dwyer Emory</w:t>
      </w:r>
      <w:r>
        <w:t xml:space="preserve"> (2015), Situating the Experience of Maternal Incarceration: Childhood and Young Adult Context, in Sheila Royo Maxwell, Sampson Lee Blair (ed.) </w:t>
      </w:r>
    </w:p>
    <w:p w14:paraId="5F4ECC1E" w14:textId="77777777" w:rsidR="00890534" w:rsidRDefault="00000000">
      <w:pPr>
        <w:spacing w:after="0"/>
        <w:ind w:left="1090"/>
      </w:pPr>
      <w:r>
        <w:t xml:space="preserve">Violence and Crime in the Family: Patterns, Causes, and Consequences (Contemporary Perspectives in Family Research, Volume 9) </w:t>
      </w:r>
    </w:p>
    <w:p w14:paraId="6CF98226" w14:textId="77777777" w:rsidR="00890534" w:rsidRDefault="00000000">
      <w:pPr>
        <w:spacing w:after="0"/>
        <w:ind w:left="1065" w:hanging="900"/>
      </w:pPr>
      <w:r>
        <w:t xml:space="preserve">Waller, Maureen and </w:t>
      </w:r>
      <w:r>
        <w:rPr>
          <w:b/>
        </w:rPr>
        <w:t>Allison Dwyer Emory</w:t>
      </w:r>
      <w:r>
        <w:t xml:space="preserve"> (2014). “Parents Apart: Differences Between Unmarried and Divorcing Parents in Separated Families.” </w:t>
      </w:r>
      <w:r>
        <w:rPr>
          <w:i/>
        </w:rPr>
        <w:t>Family Court Review</w:t>
      </w:r>
      <w:r>
        <w:t xml:space="preserve">. 52(4): 686703.  </w:t>
      </w:r>
    </w:p>
    <w:p w14:paraId="3B02D12F" w14:textId="77777777" w:rsidR="00890534" w:rsidRDefault="00000000">
      <w:pPr>
        <w:ind w:left="175"/>
      </w:pPr>
      <w:r>
        <w:t>*</w:t>
      </w:r>
      <w:proofErr w:type="gramStart"/>
      <w:r>
        <w:t>graduate</w:t>
      </w:r>
      <w:proofErr w:type="gramEnd"/>
      <w:r>
        <w:t xml:space="preserve"> student coauthor </w:t>
      </w:r>
    </w:p>
    <w:p w14:paraId="761FC8C5" w14:textId="77777777" w:rsidR="00890534" w:rsidRDefault="00000000">
      <w:pPr>
        <w:spacing w:after="14" w:line="259" w:lineRule="auto"/>
        <w:ind w:left="180" w:firstLine="0"/>
      </w:pPr>
      <w:r>
        <w:t xml:space="preserve"> </w:t>
      </w:r>
    </w:p>
    <w:p w14:paraId="5734F55A" w14:textId="77777777" w:rsidR="00420C81" w:rsidRDefault="00000000">
      <w:pPr>
        <w:pStyle w:val="Heading1"/>
        <w:pBdr>
          <w:bottom w:val="single" w:sz="6" w:space="1" w:color="auto"/>
        </w:pBdr>
        <w:tabs>
          <w:tab w:val="center" w:pos="2700"/>
          <w:tab w:val="center" w:pos="3420"/>
        </w:tabs>
        <w:ind w:left="0" w:firstLine="0"/>
        <w:rPr>
          <w:b w:val="0"/>
        </w:rPr>
      </w:pPr>
      <w:r>
        <w:t>WORKING PAPERS</w:t>
      </w:r>
      <w:r>
        <w:rPr>
          <w:b w:val="0"/>
        </w:rPr>
        <w:t xml:space="preserve"> </w:t>
      </w:r>
    </w:p>
    <w:p w14:paraId="6A4AEC6E" w14:textId="37EA54D6" w:rsidR="00890534" w:rsidRDefault="00000000" w:rsidP="00420C81">
      <w:pPr>
        <w:pStyle w:val="Heading1"/>
        <w:tabs>
          <w:tab w:val="center" w:pos="2700"/>
          <w:tab w:val="center" w:pos="3420"/>
        </w:tabs>
        <w:ind w:left="0" w:firstLine="0"/>
      </w:pPr>
      <w:r>
        <w:rPr>
          <w:b w:val="0"/>
        </w:rPr>
        <w:tab/>
      </w:r>
    </w:p>
    <w:p w14:paraId="575D31B8" w14:textId="77777777" w:rsidR="00890534" w:rsidRDefault="00000000" w:rsidP="00420C81">
      <w:pPr>
        <w:spacing w:after="0"/>
        <w:ind w:left="885" w:hanging="885"/>
      </w:pPr>
      <w:r>
        <w:rPr>
          <w:b/>
        </w:rPr>
        <w:t>Dwyer Emory, Allison</w:t>
      </w:r>
      <w:r>
        <w:t xml:space="preserve">, Lenna </w:t>
      </w:r>
      <w:proofErr w:type="spellStart"/>
      <w:r>
        <w:t>Nepomnyaschy</w:t>
      </w:r>
      <w:proofErr w:type="spellEnd"/>
      <w:r>
        <w:t xml:space="preserve">, Maureen R. Waller, and Daniel Miller. (in </w:t>
      </w:r>
      <w:proofErr w:type="gramStart"/>
      <w:r>
        <w:t xml:space="preserve">revision  </w:t>
      </w:r>
      <w:r>
        <w:rPr>
          <w:i/>
        </w:rPr>
        <w:t>RSF</w:t>
      </w:r>
      <w:proofErr w:type="gramEnd"/>
      <w:r>
        <w:rPr>
          <w:i/>
        </w:rPr>
        <w:t xml:space="preserve"> Journal of the Social Sciences</w:t>
      </w:r>
      <w:r>
        <w:t xml:space="preserve">) “Father’s Socioeconomic Precarity and Mothers’ Ability to Make Ends Meet” </w:t>
      </w:r>
    </w:p>
    <w:p w14:paraId="2D49400E" w14:textId="77777777" w:rsidR="00890534" w:rsidRDefault="00000000" w:rsidP="00420C81">
      <w:pPr>
        <w:spacing w:after="0"/>
        <w:ind w:left="885" w:hanging="885"/>
      </w:pPr>
      <w:r>
        <w:rPr>
          <w:b/>
        </w:rPr>
        <w:t xml:space="preserve">Dwyer Emory, Allison </w:t>
      </w:r>
      <w:r>
        <w:t xml:space="preserve">and Sophia </w:t>
      </w:r>
      <w:proofErr w:type="spellStart"/>
      <w:r>
        <w:t>Olsinski</w:t>
      </w:r>
      <w:proofErr w:type="spellEnd"/>
      <w:r>
        <w:t xml:space="preserve">* “National Estimates of Family Multisystem Entanglements” </w:t>
      </w:r>
    </w:p>
    <w:p w14:paraId="6E2B1540" w14:textId="77777777" w:rsidR="00890534" w:rsidRDefault="00000000" w:rsidP="00420C81">
      <w:pPr>
        <w:spacing w:after="0"/>
        <w:ind w:left="885" w:hanging="885"/>
      </w:pPr>
      <w:r>
        <w:rPr>
          <w:b/>
        </w:rPr>
        <w:t xml:space="preserve">Dwyer Emory, Allison </w:t>
      </w:r>
      <w:r>
        <w:t xml:space="preserve">and Sophia </w:t>
      </w:r>
      <w:proofErr w:type="spellStart"/>
      <w:r>
        <w:t>Olsinski</w:t>
      </w:r>
      <w:proofErr w:type="spellEnd"/>
      <w:r>
        <w:t xml:space="preserve">* “Surveilling System Entanglement: Personal and Place Risk Factors” </w:t>
      </w:r>
    </w:p>
    <w:p w14:paraId="05DB32FD" w14:textId="77777777" w:rsidR="00890534" w:rsidRDefault="00000000" w:rsidP="00420C81">
      <w:pPr>
        <w:spacing w:after="0"/>
        <w:ind w:left="885" w:hanging="885"/>
      </w:pPr>
      <w:r>
        <w:rPr>
          <w:b/>
        </w:rPr>
        <w:t>Dwyer Emory, Allison</w:t>
      </w:r>
      <w:r>
        <w:t xml:space="preserve"> and </w:t>
      </w:r>
      <w:proofErr w:type="spellStart"/>
      <w:r>
        <w:t>Shiyue</w:t>
      </w:r>
      <w:proofErr w:type="spellEnd"/>
      <w:r>
        <w:t xml:space="preserve"> Cui* “In the Shadow of the Law: Linking Father’s Level of Criminal Legal Entanglement to Employment Strategies”  </w:t>
      </w:r>
    </w:p>
    <w:p w14:paraId="453FB541" w14:textId="77777777" w:rsidR="00890534" w:rsidRDefault="00000000" w:rsidP="00420C81">
      <w:pPr>
        <w:spacing w:after="0"/>
        <w:ind w:left="885" w:hanging="885"/>
      </w:pPr>
      <w:r>
        <w:t xml:space="preserve">Miller, Daniel, Margaret Thomas, </w:t>
      </w:r>
      <w:r>
        <w:rPr>
          <w:b/>
        </w:rPr>
        <w:t>Allison Dwyer Emory</w:t>
      </w:r>
      <w:r>
        <w:t xml:space="preserve">, Lenna </w:t>
      </w:r>
      <w:proofErr w:type="spellStart"/>
      <w:r>
        <w:t>Nepomnyaschy</w:t>
      </w:r>
      <w:proofErr w:type="spellEnd"/>
      <w:r>
        <w:t xml:space="preserve">, and Maureen Waller. “The Minimum Wage and Fathers’ Provision of Child Support: Findings from National Data.” </w:t>
      </w:r>
      <w:r>
        <w:rPr>
          <w:i/>
        </w:rPr>
        <w:t xml:space="preserve"> </w:t>
      </w:r>
    </w:p>
    <w:p w14:paraId="381951EF" w14:textId="77777777" w:rsidR="00890534" w:rsidRDefault="00000000" w:rsidP="00420C81">
      <w:pPr>
        <w:spacing w:after="0"/>
        <w:ind w:left="885" w:hanging="885"/>
      </w:pPr>
      <w:r>
        <w:rPr>
          <w:b/>
        </w:rPr>
        <w:t>Dwyer Emory, Allison</w:t>
      </w:r>
      <w:r>
        <w:t xml:space="preserve"> and </w:t>
      </w:r>
      <w:proofErr w:type="spellStart"/>
      <w:r>
        <w:t>Zaque</w:t>
      </w:r>
      <w:proofErr w:type="spellEnd"/>
      <w:r>
        <w:t xml:space="preserve"> Evans* “Fear of Victimization, Education, and Neighborhood Dynamics”  </w:t>
      </w:r>
    </w:p>
    <w:p w14:paraId="29CA79CC" w14:textId="77777777" w:rsidR="00420C81" w:rsidRDefault="00000000" w:rsidP="00420C81">
      <w:pPr>
        <w:spacing w:after="0"/>
        <w:ind w:left="900" w:right="414" w:hanging="900"/>
      </w:pPr>
      <w:r>
        <w:t xml:space="preserve">Owens, Emily, M. Freeman, A. </w:t>
      </w:r>
      <w:r>
        <w:rPr>
          <w:b/>
        </w:rPr>
        <w:t xml:space="preserve">Dwyer Emory, </w:t>
      </w:r>
      <w:r>
        <w:t>and A. Wheeler</w:t>
      </w:r>
      <w:r>
        <w:rPr>
          <w:b/>
        </w:rPr>
        <w:t>. “</w:t>
      </w:r>
      <w:r>
        <w:t xml:space="preserve">On the Road Again: Legal and Illegal Commuting Patterns and the Role of Public Transportation.” </w:t>
      </w:r>
    </w:p>
    <w:p w14:paraId="3E691710" w14:textId="57AF5CE7" w:rsidR="00890534" w:rsidRDefault="00000000" w:rsidP="00420C81">
      <w:pPr>
        <w:spacing w:after="0"/>
        <w:ind w:left="900" w:right="414" w:hanging="900"/>
      </w:pPr>
      <w:r>
        <w:t>*</w:t>
      </w:r>
      <w:proofErr w:type="gramStart"/>
      <w:r>
        <w:t>graduate</w:t>
      </w:r>
      <w:proofErr w:type="gramEnd"/>
      <w:r>
        <w:t xml:space="preserve"> student coauthor </w:t>
      </w:r>
    </w:p>
    <w:p w14:paraId="60A6A776" w14:textId="77777777" w:rsidR="00890534" w:rsidRDefault="00000000">
      <w:pPr>
        <w:spacing w:after="14" w:line="259" w:lineRule="auto"/>
        <w:ind w:left="180" w:firstLine="0"/>
      </w:pPr>
      <w:r>
        <w:rPr>
          <w:b/>
        </w:rPr>
        <w:t xml:space="preserve"> </w:t>
      </w:r>
    </w:p>
    <w:p w14:paraId="7A8DBC91" w14:textId="77777777" w:rsidR="00420C81" w:rsidRDefault="00000000">
      <w:pPr>
        <w:pStyle w:val="Heading1"/>
        <w:pBdr>
          <w:bottom w:val="single" w:sz="6" w:space="1" w:color="auto"/>
        </w:pBdr>
        <w:tabs>
          <w:tab w:val="center" w:pos="6300"/>
          <w:tab w:val="center" w:pos="7020"/>
        </w:tabs>
        <w:ind w:left="0" w:firstLine="0"/>
      </w:pPr>
      <w:r>
        <w:lastRenderedPageBreak/>
        <w:t>POLICY REPORTS AND OTHER PUBLICATIONS</w:t>
      </w:r>
    </w:p>
    <w:p w14:paraId="5673C86B" w14:textId="77777777" w:rsidR="00420C81" w:rsidRDefault="00420C81">
      <w:pPr>
        <w:spacing w:after="0"/>
        <w:ind w:left="885" w:hanging="720"/>
        <w:rPr>
          <w:b/>
        </w:rPr>
      </w:pPr>
    </w:p>
    <w:p w14:paraId="4E619E23" w14:textId="0B65AB92" w:rsidR="00890534" w:rsidRDefault="00000000" w:rsidP="00420C81">
      <w:pPr>
        <w:spacing w:after="0"/>
        <w:ind w:left="885" w:hanging="885"/>
      </w:pPr>
      <w:r>
        <w:rPr>
          <w:b/>
        </w:rPr>
        <w:t>Dwyer Emory, Allison</w:t>
      </w:r>
      <w:r>
        <w:t xml:space="preserve">, Lenna </w:t>
      </w:r>
      <w:proofErr w:type="spellStart"/>
      <w:r>
        <w:t>Nepomnyaschy</w:t>
      </w:r>
      <w:proofErr w:type="spellEnd"/>
      <w:r>
        <w:t xml:space="preserve">, and Alex </w:t>
      </w:r>
      <w:proofErr w:type="spellStart"/>
      <w:r>
        <w:t>Haralampoudis</w:t>
      </w:r>
      <w:proofErr w:type="spellEnd"/>
      <w:r>
        <w:t xml:space="preserve">. (2019). “Barriers to Reentry from Incarceration and Fathers’ Employment and Contributions to Children.” Fatherhood Research and Practice Network. </w:t>
      </w:r>
    </w:p>
    <w:p w14:paraId="11FC769D" w14:textId="77777777" w:rsidR="00890534" w:rsidRDefault="00000000" w:rsidP="00420C81">
      <w:pPr>
        <w:spacing w:after="0"/>
        <w:ind w:left="885" w:hanging="885"/>
      </w:pPr>
      <w:r>
        <w:rPr>
          <w:b/>
        </w:rPr>
        <w:t xml:space="preserve">Dwyer Emory, Allison. </w:t>
      </w:r>
      <w:r>
        <w:t xml:space="preserve">(2015) “What Children Experience when Mothers, Fathers, or Both Parents are Sent to Jail or Prison”. Scholars Strategy Network Basic Facts. </w:t>
      </w:r>
    </w:p>
    <w:p w14:paraId="1D5F2CF8" w14:textId="77777777" w:rsidR="00890534" w:rsidRDefault="00000000" w:rsidP="00420C81">
      <w:pPr>
        <w:ind w:left="885" w:hanging="885"/>
      </w:pPr>
      <w:r>
        <w:rPr>
          <w:b/>
        </w:rPr>
        <w:t>Dwyer, Allison</w:t>
      </w:r>
      <w:r>
        <w:t xml:space="preserve">, S. Rebecca </w:t>
      </w:r>
      <w:proofErr w:type="spellStart"/>
      <w:r>
        <w:t>Neusteter</w:t>
      </w:r>
      <w:proofErr w:type="spellEnd"/>
      <w:r>
        <w:t xml:space="preserve">, Pamela Lachman. (2012) Data-Driven Decision-making for Strategic Justice Reinvestment. The Urban Institute, Washington, DC.  </w:t>
      </w:r>
    </w:p>
    <w:p w14:paraId="674CE7F4" w14:textId="77777777" w:rsidR="00890534" w:rsidRDefault="00000000" w:rsidP="00420C81">
      <w:pPr>
        <w:spacing w:after="0"/>
        <w:ind w:left="885" w:hanging="885"/>
      </w:pPr>
      <w:proofErr w:type="spellStart"/>
      <w:r>
        <w:t>LaVigne</w:t>
      </w:r>
      <w:proofErr w:type="spellEnd"/>
      <w:r>
        <w:t xml:space="preserve">, N.G., Hetrick, S.S., Markman, J.A., and </w:t>
      </w:r>
      <w:r>
        <w:rPr>
          <w:b/>
        </w:rPr>
        <w:t>Dwyer, A.M</w:t>
      </w:r>
      <w:r>
        <w:t xml:space="preserve">. (2011). Evaluating the Use of Public Surveillance Cameras for Crime Control and Prevention- A Summary. The Urban Institute, Washington, DC. Produced for the Office of Community Oriented Policing Services. </w:t>
      </w:r>
    </w:p>
    <w:p w14:paraId="0C6B6EE2" w14:textId="77777777" w:rsidR="00890534" w:rsidRDefault="00000000" w:rsidP="00420C81">
      <w:pPr>
        <w:ind w:left="175" w:hanging="175"/>
      </w:pPr>
      <w:proofErr w:type="spellStart"/>
      <w:r>
        <w:t>LaVigne</w:t>
      </w:r>
      <w:proofErr w:type="spellEnd"/>
      <w:r>
        <w:t xml:space="preserve">, N.G., </w:t>
      </w:r>
      <w:proofErr w:type="spellStart"/>
      <w:r>
        <w:t>Neusteter</w:t>
      </w:r>
      <w:proofErr w:type="spellEnd"/>
      <w:r>
        <w:t xml:space="preserve">, S.R., Lachman, P., </w:t>
      </w:r>
      <w:r>
        <w:rPr>
          <w:b/>
        </w:rPr>
        <w:t>Dwyer, A.</w:t>
      </w:r>
      <w:r>
        <w:t xml:space="preserve">, and Nadeau, C. (2010). Justice </w:t>
      </w:r>
    </w:p>
    <w:p w14:paraId="10899584" w14:textId="77777777" w:rsidR="00890534" w:rsidRDefault="00000000">
      <w:pPr>
        <w:spacing w:after="0"/>
        <w:ind w:left="910"/>
      </w:pPr>
      <w:r>
        <w:t xml:space="preserve">Reinvestment at the Local Level Planning and Implementation Guide. The Urban Institute, Washington, DC. Produced for the Bureau of Justice Assistance.  </w:t>
      </w:r>
    </w:p>
    <w:p w14:paraId="0939B263" w14:textId="77777777" w:rsidR="00890534" w:rsidRDefault="00000000" w:rsidP="00420C81">
      <w:pPr>
        <w:spacing w:after="0"/>
        <w:ind w:left="885" w:hanging="885"/>
      </w:pPr>
      <w:r>
        <w:t xml:space="preserve">Samuels, J., </w:t>
      </w:r>
      <w:r>
        <w:rPr>
          <w:b/>
        </w:rPr>
        <w:t>Dwyer A</w:t>
      </w:r>
      <w:r>
        <w:t xml:space="preserve">., Halberstadt R., and Lachman, P. (2011). Collecting DNA from Juvenile Offenders. The Urban Institute, Washington, D.C. Produced for the National Institute of Justice, Office of Justice Programs.  </w:t>
      </w:r>
    </w:p>
    <w:p w14:paraId="057D33BF" w14:textId="77777777" w:rsidR="00890534" w:rsidRDefault="00000000" w:rsidP="00420C81">
      <w:pPr>
        <w:spacing w:after="0"/>
        <w:ind w:left="885" w:hanging="885"/>
      </w:pPr>
      <w:proofErr w:type="spellStart"/>
      <w:r>
        <w:t>LaVigne</w:t>
      </w:r>
      <w:proofErr w:type="spellEnd"/>
      <w:r>
        <w:t xml:space="preserve">, N.G., Hetrick, S.S., Markman, J.A., and </w:t>
      </w:r>
      <w:r>
        <w:rPr>
          <w:b/>
        </w:rPr>
        <w:t>Dwyer, A.M</w:t>
      </w:r>
      <w:r>
        <w:t xml:space="preserve">. (2011). Evaluating the Use of Public Surveillance Cameras for Crime Control and Prevention. The Urban Institute, Washington, DC. Report produced for the Office of Community Oriented Policing Services. </w:t>
      </w:r>
    </w:p>
    <w:p w14:paraId="2F36C735" w14:textId="77777777" w:rsidR="00890534" w:rsidRDefault="00000000" w:rsidP="00420C81">
      <w:pPr>
        <w:spacing w:after="0"/>
        <w:ind w:left="885" w:hanging="885"/>
      </w:pPr>
      <w:proofErr w:type="spellStart"/>
      <w:r>
        <w:t>LaVigne</w:t>
      </w:r>
      <w:proofErr w:type="spellEnd"/>
      <w:r>
        <w:t xml:space="preserve">, N.G., Hetrick, S.S., </w:t>
      </w:r>
      <w:r>
        <w:rPr>
          <w:b/>
        </w:rPr>
        <w:t>Dwyer, A.M</w:t>
      </w:r>
      <w:r>
        <w:t xml:space="preserve">., and Markman, J.A. (2011). Using Video Surveillance for Crime Control and Reduction: A Practical Guide for Law Enforcement and Their Municipal Partners. The Urban Institute, Washington, DC. Produced for the Office of Community Oriented Policing Services. </w:t>
      </w:r>
    </w:p>
    <w:p w14:paraId="63850528" w14:textId="77777777" w:rsidR="00890534" w:rsidRDefault="00000000" w:rsidP="00420C81">
      <w:pPr>
        <w:ind w:left="175" w:hanging="175"/>
      </w:pPr>
      <w:proofErr w:type="spellStart"/>
      <w:r>
        <w:t>LaVigne</w:t>
      </w:r>
      <w:proofErr w:type="spellEnd"/>
      <w:r>
        <w:t xml:space="preserve">, N.G, </w:t>
      </w:r>
      <w:proofErr w:type="spellStart"/>
      <w:r>
        <w:t>Neusteter</w:t>
      </w:r>
      <w:proofErr w:type="spellEnd"/>
      <w:r>
        <w:t xml:space="preserve">, S.R., Lachman P., </w:t>
      </w:r>
      <w:r>
        <w:rPr>
          <w:b/>
        </w:rPr>
        <w:t>Dwyer A</w:t>
      </w:r>
      <w:r>
        <w:t xml:space="preserve">., and Nadeau C.A. (2010). Justice </w:t>
      </w:r>
    </w:p>
    <w:p w14:paraId="0123C59F" w14:textId="77777777" w:rsidR="00890534" w:rsidRDefault="00000000">
      <w:pPr>
        <w:spacing w:after="0"/>
        <w:ind w:left="910"/>
      </w:pPr>
      <w:r>
        <w:t xml:space="preserve">Reinvestment at the Local Level: Planning and Implementation Guide. The Urban Institute, Washington, DC. Produced for the Bureau of Justice Assistance. </w:t>
      </w:r>
    </w:p>
    <w:p w14:paraId="5461226D" w14:textId="77777777" w:rsidR="00890534" w:rsidRDefault="00000000">
      <w:pPr>
        <w:spacing w:after="16" w:line="259" w:lineRule="auto"/>
        <w:ind w:left="180" w:firstLine="0"/>
      </w:pPr>
      <w:r>
        <w:t xml:space="preserve"> </w:t>
      </w:r>
    </w:p>
    <w:p w14:paraId="31E5E0D7" w14:textId="77777777" w:rsidR="00420C81" w:rsidRDefault="00000000">
      <w:pPr>
        <w:pStyle w:val="Heading1"/>
        <w:pBdr>
          <w:bottom w:val="single" w:sz="6" w:space="1" w:color="auto"/>
        </w:pBdr>
        <w:tabs>
          <w:tab w:val="center" w:pos="5580"/>
          <w:tab w:val="center" w:pos="6300"/>
        </w:tabs>
        <w:ind w:left="0" w:firstLine="0"/>
        <w:rPr>
          <w:b w:val="0"/>
        </w:rPr>
      </w:pPr>
      <w:r>
        <w:t>GRANTS, FELLOWSHIPS, AND AWARDS</w:t>
      </w:r>
      <w:r>
        <w:rPr>
          <w:b w:val="0"/>
        </w:rPr>
        <w:t xml:space="preserve">      </w:t>
      </w:r>
    </w:p>
    <w:p w14:paraId="2D729C3F" w14:textId="47AC8BBE" w:rsidR="00890534" w:rsidRDefault="00000000">
      <w:pPr>
        <w:pStyle w:val="Heading1"/>
        <w:tabs>
          <w:tab w:val="center" w:pos="5580"/>
          <w:tab w:val="center" w:pos="6300"/>
        </w:tabs>
        <w:ind w:left="0" w:firstLine="0"/>
      </w:pP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 </w:t>
      </w:r>
    </w:p>
    <w:p w14:paraId="6F8BC494" w14:textId="6ECD0A0C" w:rsidR="00890534" w:rsidRDefault="00000000" w:rsidP="00420C81">
      <w:pPr>
        <w:spacing w:after="0"/>
        <w:ind w:left="1080" w:right="4317" w:hanging="1080"/>
      </w:pPr>
      <w:r>
        <w:t xml:space="preserve">2022 </w:t>
      </w:r>
      <w:r>
        <w:tab/>
        <w:t xml:space="preserve">Dr. Nuala McGann Drescher Leave Program  </w:t>
      </w:r>
    </w:p>
    <w:p w14:paraId="600156F4" w14:textId="77777777" w:rsidR="00890534" w:rsidRDefault="00000000">
      <w:pPr>
        <w:spacing w:after="132" w:line="259" w:lineRule="auto"/>
        <w:ind w:left="0" w:firstLine="0"/>
      </w:pPr>
      <w:r>
        <w:rPr>
          <w:sz w:val="12"/>
        </w:rPr>
        <w:t xml:space="preserve"> </w:t>
      </w:r>
    </w:p>
    <w:p w14:paraId="2E71ABC7" w14:textId="77777777" w:rsidR="00890534" w:rsidRDefault="00000000">
      <w:pPr>
        <w:tabs>
          <w:tab w:val="center" w:pos="4326"/>
        </w:tabs>
        <w:ind w:left="0" w:firstLine="0"/>
      </w:pPr>
      <w:r>
        <w:t xml:space="preserve">2018 </w:t>
      </w:r>
      <w:r>
        <w:tab/>
        <w:t xml:space="preserve">Fatherhood Research and Practice Network, co-investigator ($24,999) </w:t>
      </w:r>
    </w:p>
    <w:p w14:paraId="59D7C2AA" w14:textId="77777777" w:rsidR="00890534" w:rsidRDefault="00000000">
      <w:pPr>
        <w:tabs>
          <w:tab w:val="center" w:pos="5136"/>
        </w:tabs>
        <w:ind w:left="0" w:firstLine="0"/>
      </w:pPr>
      <w:r>
        <w:t xml:space="preserve"> </w:t>
      </w:r>
      <w:r>
        <w:tab/>
        <w:t xml:space="preserve">“Criminal Justice Involvement, State Policies, and Fathers’ Involvement with Children” </w:t>
      </w:r>
    </w:p>
    <w:p w14:paraId="4553D7A3" w14:textId="77777777" w:rsidR="00890534" w:rsidRDefault="00000000">
      <w:pPr>
        <w:spacing w:after="132" w:line="259" w:lineRule="auto"/>
        <w:ind w:left="0" w:firstLine="0"/>
      </w:pPr>
      <w:r>
        <w:rPr>
          <w:sz w:val="12"/>
        </w:rPr>
        <w:t xml:space="preserve"> </w:t>
      </w:r>
    </w:p>
    <w:p w14:paraId="3C8466ED" w14:textId="77777777" w:rsidR="00890534" w:rsidRDefault="00000000">
      <w:pPr>
        <w:tabs>
          <w:tab w:val="center" w:pos="5072"/>
        </w:tabs>
        <w:ind w:left="0" w:firstLine="0"/>
      </w:pPr>
      <w:r>
        <w:t xml:space="preserve">2015 </w:t>
      </w:r>
      <w:r>
        <w:tab/>
        <w:t xml:space="preserve">Family Strengthening Scholars Dissertation Grant. Department of Health and Human  </w:t>
      </w:r>
    </w:p>
    <w:p w14:paraId="3E6D5C5A" w14:textId="77777777" w:rsidR="00890534" w:rsidRDefault="00000000">
      <w:pPr>
        <w:ind w:left="1065" w:hanging="900"/>
      </w:pPr>
      <w:r>
        <w:t xml:space="preserve"> </w:t>
      </w:r>
      <w:r>
        <w:tab/>
        <w:t xml:space="preserve">Services, Administration for Children &amp; Families, Office of Planning, Research, and Evaluation. ($39,945) </w:t>
      </w:r>
    </w:p>
    <w:p w14:paraId="047CC2C3" w14:textId="26B46695" w:rsidR="00890534" w:rsidRDefault="00000000" w:rsidP="00596C52">
      <w:pPr>
        <w:ind w:left="1080" w:right="892" w:hanging="825"/>
      </w:pPr>
      <w:r>
        <w:t xml:space="preserve"> </w:t>
      </w:r>
      <w:r>
        <w:tab/>
        <w:t>Dissertation Seed Grant, Cornell Center for the Study of Inequality ($810</w:t>
      </w:r>
      <w:proofErr w:type="gramStart"/>
      <w:r>
        <w:t xml:space="preserve">)  </w:t>
      </w:r>
      <w:r>
        <w:tab/>
      </w:r>
      <w:proofErr w:type="gramEnd"/>
      <w:r>
        <w:t xml:space="preserve"> </w:t>
      </w:r>
      <w:r w:rsidR="00596C52">
        <w:t xml:space="preserve">  </w:t>
      </w:r>
      <w:r>
        <w:t xml:space="preserve">Cornell Population Center, Rapid Response Grant ($440) </w:t>
      </w:r>
    </w:p>
    <w:p w14:paraId="4148730E" w14:textId="77777777" w:rsidR="00890534" w:rsidRDefault="00000000">
      <w:pPr>
        <w:spacing w:after="16" w:line="259" w:lineRule="auto"/>
        <w:ind w:left="180" w:firstLine="0"/>
      </w:pPr>
      <w:r>
        <w:rPr>
          <w:b/>
        </w:rPr>
        <w:t xml:space="preserve"> </w:t>
      </w:r>
    </w:p>
    <w:p w14:paraId="1F2F9A65" w14:textId="77777777" w:rsidR="00420C81" w:rsidRDefault="00000000">
      <w:pPr>
        <w:pStyle w:val="Heading1"/>
        <w:pBdr>
          <w:bottom w:val="single" w:sz="6" w:space="1" w:color="auto"/>
        </w:pBdr>
        <w:tabs>
          <w:tab w:val="center" w:pos="5580"/>
          <w:tab w:val="center" w:pos="6300"/>
        </w:tabs>
        <w:ind w:left="0" w:firstLine="0"/>
        <w:rPr>
          <w:b w:val="0"/>
        </w:rPr>
      </w:pPr>
      <w:r>
        <w:t>INVITED AND DEPARTMENTAL TALKS</w:t>
      </w:r>
      <w:r>
        <w:rPr>
          <w:b w:val="0"/>
        </w:rPr>
        <w:t xml:space="preserve">     </w:t>
      </w:r>
      <w:r>
        <w:rPr>
          <w:b w:val="0"/>
        </w:rPr>
        <w:tab/>
      </w:r>
    </w:p>
    <w:p w14:paraId="316800E3" w14:textId="7F58CF73" w:rsidR="00890534" w:rsidRDefault="00890534" w:rsidP="00420C81">
      <w:pPr>
        <w:pStyle w:val="Heading1"/>
        <w:tabs>
          <w:tab w:val="center" w:pos="5580"/>
          <w:tab w:val="center" w:pos="6300"/>
        </w:tabs>
        <w:ind w:left="0" w:firstLine="0"/>
      </w:pPr>
    </w:p>
    <w:p w14:paraId="7DF6C5A6" w14:textId="77777777" w:rsidR="00890534" w:rsidRDefault="00000000">
      <w:pPr>
        <w:spacing w:after="93" w:line="259" w:lineRule="auto"/>
        <w:ind w:left="180" w:firstLine="0"/>
      </w:pPr>
      <w:r>
        <w:rPr>
          <w:sz w:val="12"/>
        </w:rPr>
        <w:t xml:space="preserve"> </w:t>
      </w:r>
    </w:p>
    <w:p w14:paraId="7F09728D" w14:textId="4192888D" w:rsidR="00890534" w:rsidRDefault="00000000" w:rsidP="00596C52">
      <w:pPr>
        <w:ind w:left="720" w:hanging="720"/>
      </w:pPr>
      <w:r>
        <w:lastRenderedPageBreak/>
        <w:t xml:space="preserve">2024 </w:t>
      </w:r>
      <w:proofErr w:type="gramStart"/>
      <w:r>
        <w:t xml:space="preserve"> </w:t>
      </w:r>
      <w:r w:rsidR="00596C52">
        <w:t xml:space="preserve">  </w:t>
      </w:r>
      <w:r>
        <w:t>“</w:t>
      </w:r>
      <w:proofErr w:type="gramEnd"/>
      <w:r>
        <w:t xml:space="preserve">Families and Jails in Rural America” </w:t>
      </w:r>
    </w:p>
    <w:p w14:paraId="4EE6505C" w14:textId="20A79DE8" w:rsidR="00890534" w:rsidRDefault="00000000" w:rsidP="00596C52">
      <w:pPr>
        <w:tabs>
          <w:tab w:val="center" w:pos="4211"/>
        </w:tabs>
        <w:ind w:left="720" w:hanging="720"/>
      </w:pPr>
      <w:r>
        <w:t xml:space="preserve"> </w:t>
      </w:r>
      <w:r w:rsidR="00420C81">
        <w:tab/>
      </w:r>
      <w:r>
        <w:t xml:space="preserve">University at Buffalo, Prison and Incarceration Research Working Group  </w:t>
      </w:r>
    </w:p>
    <w:p w14:paraId="0C6D25F6" w14:textId="77777777" w:rsidR="00596C52" w:rsidRDefault="00596C52" w:rsidP="00596C52">
      <w:pPr>
        <w:tabs>
          <w:tab w:val="center" w:pos="4211"/>
        </w:tabs>
        <w:ind w:left="630" w:hanging="630"/>
      </w:pPr>
    </w:p>
    <w:p w14:paraId="74A5AFBD" w14:textId="201E6E28" w:rsidR="00890534" w:rsidRDefault="00000000" w:rsidP="00420C81">
      <w:pPr>
        <w:tabs>
          <w:tab w:val="center" w:pos="2828"/>
        </w:tabs>
        <w:ind w:left="630" w:hanging="630"/>
      </w:pPr>
      <w:r>
        <w:t xml:space="preserve"> </w:t>
      </w:r>
      <w:r w:rsidR="00420C81">
        <w:tab/>
      </w:r>
      <w:r w:rsidR="00596C52">
        <w:t xml:space="preserve"> </w:t>
      </w:r>
      <w:r>
        <w:t xml:space="preserve">“Families in a Shifting Carceral Landscape” </w:t>
      </w:r>
    </w:p>
    <w:p w14:paraId="105652B2" w14:textId="4A74A7AB" w:rsidR="00890534" w:rsidRDefault="00596C52" w:rsidP="00596C52">
      <w:pPr>
        <w:tabs>
          <w:tab w:val="center" w:pos="3505"/>
        </w:tabs>
        <w:ind w:left="720" w:hanging="90"/>
      </w:pPr>
      <w:r>
        <w:t xml:space="preserve"> </w:t>
      </w:r>
      <w:r w:rsidR="00000000">
        <w:t xml:space="preserve">University of Massachusetts, Department of Legal Studies </w:t>
      </w:r>
    </w:p>
    <w:p w14:paraId="0772F7EB" w14:textId="77777777" w:rsidR="00596C52" w:rsidRDefault="00596C52" w:rsidP="00596C52">
      <w:pPr>
        <w:tabs>
          <w:tab w:val="center" w:pos="3505"/>
        </w:tabs>
        <w:ind w:left="630" w:firstLine="0"/>
      </w:pPr>
    </w:p>
    <w:p w14:paraId="0F5A7CF3" w14:textId="5EB713F9" w:rsidR="00890534" w:rsidRDefault="00000000" w:rsidP="00596C52">
      <w:pPr>
        <w:ind w:left="720" w:right="2674" w:hanging="555"/>
      </w:pPr>
      <w:r>
        <w:t xml:space="preserve"> </w:t>
      </w:r>
      <w:r>
        <w:tab/>
        <w:t xml:space="preserve">“Family Entanglements with Multiple Surveilling </w:t>
      </w:r>
      <w:proofErr w:type="gramStart"/>
      <w:r>
        <w:t xml:space="preserve">Systems”  </w:t>
      </w:r>
      <w:r>
        <w:tab/>
      </w:r>
      <w:proofErr w:type="gramEnd"/>
      <w:r w:rsidR="00420C81">
        <w:t xml:space="preserve">  </w:t>
      </w:r>
      <w:r>
        <w:t xml:space="preserve">Future of Families Summer Data Workshop </w:t>
      </w:r>
    </w:p>
    <w:p w14:paraId="0CFE34C0" w14:textId="77777777" w:rsidR="00596C52" w:rsidRDefault="00596C52" w:rsidP="00596C52">
      <w:pPr>
        <w:ind w:left="630" w:right="2674" w:hanging="465"/>
      </w:pPr>
    </w:p>
    <w:p w14:paraId="1D7825A2" w14:textId="49653006" w:rsidR="00890534" w:rsidRDefault="00000000" w:rsidP="00596C52">
      <w:pPr>
        <w:ind w:left="720" w:hanging="555"/>
      </w:pPr>
      <w:r>
        <w:t xml:space="preserve"> </w:t>
      </w:r>
      <w:r>
        <w:tab/>
        <w:t xml:space="preserve">“Marginalized Men’s Socioeconomic Precarity and Mothers’ Ability to Make Ends </w:t>
      </w:r>
      <w:proofErr w:type="gramStart"/>
      <w:r>
        <w:t>Meet”  Russell</w:t>
      </w:r>
      <w:proofErr w:type="gramEnd"/>
      <w:r>
        <w:t xml:space="preserve"> Sage Foundation, New York NY </w:t>
      </w:r>
    </w:p>
    <w:p w14:paraId="254889E6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0"/>
        </w:rPr>
        <w:t xml:space="preserve"> </w:t>
      </w:r>
    </w:p>
    <w:p w14:paraId="6ADF126C" w14:textId="66CCB200" w:rsidR="00890534" w:rsidRDefault="00000000" w:rsidP="00596C52">
      <w:pPr>
        <w:ind w:left="720" w:hanging="720"/>
      </w:pPr>
      <w:r>
        <w:t>2019</w:t>
      </w:r>
      <w:r w:rsidR="00596C52">
        <w:t xml:space="preserve"> </w:t>
      </w:r>
      <w:r>
        <w:t xml:space="preserve"> </w:t>
      </w:r>
      <w:proofErr w:type="gramStart"/>
      <w:r w:rsidR="00596C52">
        <w:t xml:space="preserve">   </w:t>
      </w:r>
      <w:r>
        <w:t>“</w:t>
      </w:r>
      <w:proofErr w:type="gramEnd"/>
      <w:r>
        <w:t xml:space="preserve">State Policies and Employment Outcomes among Fathers with Criminal </w:t>
      </w:r>
      <w:proofErr w:type="gramStart"/>
      <w:r>
        <w:t xml:space="preserve">Records”   </w:t>
      </w:r>
      <w:proofErr w:type="gramEnd"/>
      <w:r>
        <w:tab/>
      </w:r>
      <w:r w:rsidR="00596C52">
        <w:t xml:space="preserve"> </w:t>
      </w:r>
      <w:r>
        <w:t xml:space="preserve">Fatherhood Research and Practice Network Webinar </w:t>
      </w:r>
    </w:p>
    <w:p w14:paraId="0AD29939" w14:textId="77777777" w:rsidR="00890534" w:rsidRDefault="00000000">
      <w:pPr>
        <w:spacing w:after="132" w:line="259" w:lineRule="auto"/>
        <w:ind w:left="180" w:firstLine="0"/>
      </w:pPr>
      <w:r>
        <w:rPr>
          <w:sz w:val="12"/>
        </w:rPr>
        <w:t xml:space="preserve"> </w:t>
      </w:r>
    </w:p>
    <w:p w14:paraId="4C4CC70B" w14:textId="77777777" w:rsidR="00890534" w:rsidRDefault="00000000" w:rsidP="00596C52">
      <w:pPr>
        <w:ind w:left="720" w:hanging="555"/>
      </w:pPr>
      <w:r>
        <w:t xml:space="preserve"> </w:t>
      </w:r>
      <w:r>
        <w:tab/>
        <w:t xml:space="preserve">“Barriers to Employment after Criminal Justice Contact and Men's Contributions to their Children's Household Economy.”   </w:t>
      </w:r>
    </w:p>
    <w:p w14:paraId="387CD8B3" w14:textId="77777777" w:rsidR="00890534" w:rsidRDefault="00000000">
      <w:pPr>
        <w:tabs>
          <w:tab w:val="center" w:pos="2697"/>
        </w:tabs>
        <w:ind w:left="0" w:firstLine="0"/>
      </w:pPr>
      <w:r>
        <w:t xml:space="preserve"> </w:t>
      </w:r>
      <w:r>
        <w:tab/>
        <w:t xml:space="preserve">Russell Sage Foundation, New York NY </w:t>
      </w:r>
    </w:p>
    <w:p w14:paraId="28920D7E" w14:textId="77777777" w:rsidR="00890534" w:rsidRDefault="00000000">
      <w:pPr>
        <w:spacing w:after="0" w:line="259" w:lineRule="auto"/>
        <w:ind w:left="180" w:firstLine="0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</w:p>
    <w:p w14:paraId="061C52AC" w14:textId="43E28982" w:rsidR="00890534" w:rsidRDefault="00000000" w:rsidP="00596C52">
      <w:pPr>
        <w:ind w:left="720" w:hanging="735"/>
      </w:pPr>
      <w:r>
        <w:t xml:space="preserve">2018 </w:t>
      </w:r>
      <w:proofErr w:type="gramStart"/>
      <w:r w:rsidR="00596C52">
        <w:t xml:space="preserve">   </w:t>
      </w:r>
      <w:r>
        <w:t>“</w:t>
      </w:r>
      <w:proofErr w:type="gramEnd"/>
      <w:r>
        <w:t xml:space="preserve">Unintended Inequality: State Policies and the Employment of Fathers with </w:t>
      </w:r>
      <w:proofErr w:type="gramStart"/>
      <w:r>
        <w:t xml:space="preserve">Records”  </w:t>
      </w:r>
      <w:r>
        <w:tab/>
      </w:r>
      <w:proofErr w:type="gramEnd"/>
      <w:r w:rsidR="00596C52">
        <w:t xml:space="preserve">  </w:t>
      </w:r>
      <w:r>
        <w:t xml:space="preserve">Marquette University </w:t>
      </w:r>
    </w:p>
    <w:p w14:paraId="079C574C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13CDA4AD" w14:textId="77777777" w:rsidR="00890534" w:rsidRDefault="00000000" w:rsidP="00596C52">
      <w:pPr>
        <w:ind w:left="180" w:hanging="15"/>
      </w:pPr>
      <w:r>
        <w:t xml:space="preserve"> </w:t>
      </w:r>
      <w:r>
        <w:tab/>
        <w:t xml:space="preserve">“Unintended Inequality: State Policies and the Employment of Fathers with </w:t>
      </w:r>
      <w:proofErr w:type="gramStart"/>
      <w:r>
        <w:t xml:space="preserve">Records”  </w:t>
      </w:r>
      <w:r>
        <w:tab/>
      </w:r>
      <w:proofErr w:type="gramEnd"/>
      <w:r>
        <w:t xml:space="preserve">University at Buffalo- SUNY </w:t>
      </w:r>
    </w:p>
    <w:p w14:paraId="53333ED0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6FFD93B7" w14:textId="77777777" w:rsidR="00890534" w:rsidRDefault="00000000">
      <w:pPr>
        <w:ind w:left="175" w:right="2218"/>
      </w:pPr>
      <w:r>
        <w:t xml:space="preserve">  </w:t>
      </w:r>
      <w:r>
        <w:tab/>
        <w:t xml:space="preserve">“State Policies and the Employment of Fathers with </w:t>
      </w:r>
      <w:proofErr w:type="gramStart"/>
      <w:r>
        <w:t xml:space="preserve">Records”   </w:t>
      </w:r>
      <w:proofErr w:type="gramEnd"/>
      <w:r>
        <w:t xml:space="preserve"> </w:t>
      </w:r>
      <w:r>
        <w:tab/>
        <w:t xml:space="preserve">Fragile Families Working Group, Princeton University </w:t>
      </w:r>
    </w:p>
    <w:p w14:paraId="6E18D1BB" w14:textId="77777777" w:rsidR="00890534" w:rsidRDefault="00000000">
      <w:pPr>
        <w:spacing w:after="0" w:line="259" w:lineRule="auto"/>
        <w:ind w:left="180" w:firstLine="0"/>
      </w:pPr>
      <w:r>
        <w:t xml:space="preserve">  </w:t>
      </w:r>
      <w:r>
        <w:tab/>
      </w:r>
      <w:r>
        <w:rPr>
          <w:sz w:val="12"/>
        </w:rPr>
        <w:t xml:space="preserve"> </w:t>
      </w:r>
    </w:p>
    <w:p w14:paraId="4932F5AF" w14:textId="77777777" w:rsidR="00890534" w:rsidRDefault="00000000" w:rsidP="00596C52">
      <w:pPr>
        <w:ind w:left="720" w:hanging="631"/>
      </w:pPr>
      <w:r>
        <w:t xml:space="preserve"> </w:t>
      </w:r>
      <w:r>
        <w:tab/>
        <w:t xml:space="preserve">“Better Together? Maternal Relationship Trajectories Wellbeing Following Paternal Incarceration”   </w:t>
      </w:r>
    </w:p>
    <w:p w14:paraId="43081311" w14:textId="77777777" w:rsidR="00890534" w:rsidRDefault="00000000" w:rsidP="00596C52">
      <w:pPr>
        <w:tabs>
          <w:tab w:val="center" w:pos="4044"/>
        </w:tabs>
        <w:ind w:left="720" w:hanging="720"/>
      </w:pPr>
      <w:r>
        <w:t xml:space="preserve"> </w:t>
      </w:r>
      <w:r>
        <w:tab/>
        <w:t xml:space="preserve">Quantitative Applications in Sociology Workshop, Rutgers University </w:t>
      </w:r>
    </w:p>
    <w:p w14:paraId="27D03A82" w14:textId="77777777" w:rsidR="00890534" w:rsidRDefault="00000000">
      <w:pPr>
        <w:spacing w:after="93" w:line="259" w:lineRule="auto"/>
        <w:ind w:left="180" w:firstLine="0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</w:p>
    <w:p w14:paraId="7A616411" w14:textId="55D59320" w:rsidR="00890534" w:rsidRDefault="00000000" w:rsidP="00596C52">
      <w:pPr>
        <w:ind w:left="720" w:hanging="720"/>
      </w:pPr>
      <w:r>
        <w:t xml:space="preserve">2017 </w:t>
      </w:r>
      <w:r w:rsidR="00596C52">
        <w:t xml:space="preserve"> </w:t>
      </w:r>
      <w:proofErr w:type="gramStart"/>
      <w:r w:rsidR="00596C52">
        <w:t xml:space="preserve">   </w:t>
      </w:r>
      <w:r>
        <w:t>“</w:t>
      </w:r>
      <w:proofErr w:type="gramEnd"/>
      <w:r>
        <w:t xml:space="preserve">Families and Incarceration in a Rural County Jail”   </w:t>
      </w:r>
    </w:p>
    <w:p w14:paraId="0548CE06" w14:textId="77777777" w:rsidR="00890534" w:rsidRDefault="00000000">
      <w:pPr>
        <w:tabs>
          <w:tab w:val="center" w:pos="3414"/>
        </w:tabs>
        <w:ind w:left="0" w:firstLine="0"/>
      </w:pPr>
      <w:r>
        <w:t xml:space="preserve"> </w:t>
      </w:r>
      <w:r>
        <w:tab/>
        <w:t xml:space="preserve">School of Criminal Justice, University at Albany- SUNY </w:t>
      </w:r>
    </w:p>
    <w:p w14:paraId="55147A98" w14:textId="77777777" w:rsidR="00890534" w:rsidRDefault="00000000">
      <w:pPr>
        <w:spacing w:after="16" w:line="259" w:lineRule="auto"/>
        <w:ind w:left="180" w:firstLine="0"/>
      </w:pPr>
      <w:r>
        <w:t xml:space="preserve"> </w:t>
      </w:r>
      <w:r>
        <w:tab/>
        <w:t xml:space="preserve"> </w:t>
      </w:r>
    </w:p>
    <w:p w14:paraId="6B1EF69F" w14:textId="77777777" w:rsidR="00420C81" w:rsidRDefault="00000000">
      <w:pPr>
        <w:pStyle w:val="Heading1"/>
        <w:pBdr>
          <w:bottom w:val="single" w:sz="6" w:space="1" w:color="auto"/>
        </w:pBdr>
        <w:tabs>
          <w:tab w:val="center" w:pos="7020"/>
        </w:tabs>
        <w:ind w:left="0" w:firstLine="0"/>
      </w:pPr>
      <w:r>
        <w:t>PRESENTATIONS AT PROFESSIONAL MEETINGS</w:t>
      </w:r>
    </w:p>
    <w:p w14:paraId="3FCC677C" w14:textId="50A8ED11" w:rsidR="00890534" w:rsidRDefault="00000000" w:rsidP="00420C81">
      <w:pPr>
        <w:pStyle w:val="Heading1"/>
        <w:tabs>
          <w:tab w:val="center" w:pos="7020"/>
        </w:tabs>
        <w:ind w:left="0" w:firstLine="0"/>
      </w:pPr>
      <w:r>
        <w:rPr>
          <w:b w:val="0"/>
        </w:rPr>
        <w:t xml:space="preserve">       </w:t>
      </w:r>
      <w:r>
        <w:rPr>
          <w:b w:val="0"/>
        </w:rPr>
        <w:tab/>
      </w:r>
      <w:r>
        <w:t xml:space="preserve"> </w:t>
      </w:r>
    </w:p>
    <w:p w14:paraId="1FAAE2BB" w14:textId="63CC47D8" w:rsidR="00890534" w:rsidRDefault="00000000" w:rsidP="00420657">
      <w:pPr>
        <w:ind w:left="1080" w:hanging="1080"/>
      </w:pPr>
      <w:r>
        <w:t xml:space="preserve">2025  </w:t>
      </w:r>
      <w:r w:rsidR="00420C81">
        <w:t xml:space="preserve"> </w:t>
      </w:r>
      <w:r w:rsidR="00596C52">
        <w:tab/>
      </w:r>
      <w:r>
        <w:t xml:space="preserve">“Surveilling System Entanglement: Personal and Place Risk Factors”  </w:t>
      </w:r>
    </w:p>
    <w:p w14:paraId="79C8DBDF" w14:textId="5D30FEAC" w:rsidR="00890534" w:rsidRDefault="00000000" w:rsidP="00420657">
      <w:pPr>
        <w:tabs>
          <w:tab w:val="center" w:pos="4525"/>
        </w:tabs>
        <w:ind w:left="1080" w:firstLine="0"/>
      </w:pPr>
      <w:r>
        <w:t xml:space="preserve">Population Association of American Annual Conference, Washington DC </w:t>
      </w:r>
    </w:p>
    <w:p w14:paraId="29A80634" w14:textId="77777777" w:rsidR="00890534" w:rsidRDefault="00000000">
      <w:pPr>
        <w:spacing w:after="151" w:line="259" w:lineRule="auto"/>
        <w:ind w:left="180" w:firstLine="0"/>
      </w:pPr>
      <w:r>
        <w:rPr>
          <w:sz w:val="10"/>
        </w:rPr>
        <w:t xml:space="preserve"> </w:t>
      </w:r>
    </w:p>
    <w:p w14:paraId="2E02CD09" w14:textId="38A2AF3A" w:rsidR="00890534" w:rsidRDefault="00000000" w:rsidP="00420657">
      <w:pPr>
        <w:tabs>
          <w:tab w:val="right" w:pos="9606"/>
        </w:tabs>
        <w:ind w:left="1080" w:hanging="1080"/>
      </w:pPr>
      <w:r>
        <w:t xml:space="preserve">2024   </w:t>
      </w:r>
      <w:r w:rsidR="00596C52">
        <w:t xml:space="preserve"> </w:t>
      </w:r>
      <w:r w:rsidR="00420657">
        <w:tab/>
      </w:r>
      <w:r>
        <w:t xml:space="preserve">“Multisystem Entanglements: A Descriptive Analysis of Family Surveilling System Contact” </w:t>
      </w:r>
    </w:p>
    <w:p w14:paraId="3C80AB6F" w14:textId="78B434E7" w:rsidR="00890534" w:rsidRDefault="00000000" w:rsidP="00420657">
      <w:pPr>
        <w:tabs>
          <w:tab w:val="center" w:pos="1441"/>
          <w:tab w:val="center" w:pos="2340"/>
        </w:tabs>
        <w:ind w:left="1080" w:firstLine="0"/>
      </w:pPr>
      <w:r>
        <w:t xml:space="preserve">(poster) </w:t>
      </w:r>
      <w:r>
        <w:tab/>
        <w:t xml:space="preserve"> </w:t>
      </w:r>
    </w:p>
    <w:p w14:paraId="2F3DA102" w14:textId="7D7A0664" w:rsidR="00890534" w:rsidRDefault="00000000" w:rsidP="00420657">
      <w:pPr>
        <w:tabs>
          <w:tab w:val="center" w:pos="4400"/>
        </w:tabs>
        <w:ind w:left="1080" w:firstLine="0"/>
      </w:pPr>
      <w:r>
        <w:t xml:space="preserve">Population Association of America Annual Conference, Columbus OH </w:t>
      </w:r>
    </w:p>
    <w:p w14:paraId="6A56A1D7" w14:textId="77777777" w:rsidR="00890534" w:rsidRDefault="00000000">
      <w:pPr>
        <w:spacing w:after="0" w:line="259" w:lineRule="auto"/>
        <w:ind w:left="180" w:firstLine="0"/>
      </w:pPr>
      <w:r>
        <w:lastRenderedPageBreak/>
        <w:t xml:space="preserve"> </w:t>
      </w:r>
      <w:r>
        <w:tab/>
      </w:r>
      <w:r>
        <w:rPr>
          <w:sz w:val="12"/>
        </w:rPr>
        <w:t xml:space="preserve"> </w:t>
      </w:r>
    </w:p>
    <w:p w14:paraId="188BA653" w14:textId="481AC36C" w:rsidR="00890534" w:rsidRDefault="00000000" w:rsidP="00420657">
      <w:pPr>
        <w:tabs>
          <w:tab w:val="center" w:pos="900"/>
          <w:tab w:val="center" w:pos="4272"/>
        </w:tabs>
        <w:ind w:left="1080" w:firstLine="0"/>
      </w:pPr>
      <w:r>
        <w:t xml:space="preserve">Discussant: Consequences of Criminal Legal Contact for Family Life  </w:t>
      </w:r>
    </w:p>
    <w:p w14:paraId="4078833D" w14:textId="70FC6E57" w:rsidR="00890534" w:rsidRDefault="00000000" w:rsidP="00420657">
      <w:pPr>
        <w:tabs>
          <w:tab w:val="center" w:pos="811"/>
          <w:tab w:val="center" w:pos="3710"/>
        </w:tabs>
        <w:ind w:left="1080" w:firstLine="0"/>
      </w:pPr>
      <w:r>
        <w:t xml:space="preserve">Population Association of American Annual Conference </w:t>
      </w:r>
    </w:p>
    <w:p w14:paraId="6A4F80C4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070BD598" w14:textId="309CB299" w:rsidR="00890534" w:rsidRDefault="00000000" w:rsidP="00420657">
      <w:pPr>
        <w:tabs>
          <w:tab w:val="center" w:pos="4532"/>
        </w:tabs>
        <w:ind w:left="1080" w:firstLine="0"/>
      </w:pPr>
      <w:r>
        <w:t xml:space="preserve">“Fathers’ Degree of Criminal Justice Contact and Employment Strategies” </w:t>
      </w:r>
    </w:p>
    <w:p w14:paraId="6C0DDB64" w14:textId="613443DD" w:rsidR="00890534" w:rsidRDefault="00000000" w:rsidP="00420657">
      <w:pPr>
        <w:tabs>
          <w:tab w:val="center" w:pos="4479"/>
        </w:tabs>
        <w:ind w:left="1080" w:firstLine="0"/>
      </w:pPr>
      <w:r>
        <w:t xml:space="preserve"> American Sociological Association Annual Conference, Montreal Canada </w:t>
      </w:r>
    </w:p>
    <w:p w14:paraId="6AA68DDA" w14:textId="77777777" w:rsidR="00890534" w:rsidRDefault="00000000">
      <w:pPr>
        <w:spacing w:after="112" w:line="259" w:lineRule="auto"/>
        <w:ind w:left="180" w:firstLine="0"/>
      </w:pPr>
      <w:r>
        <w:rPr>
          <w:sz w:val="10"/>
        </w:rPr>
        <w:t xml:space="preserve"> </w:t>
      </w:r>
    </w:p>
    <w:p w14:paraId="129CCE12" w14:textId="25AEE190" w:rsidR="00890534" w:rsidRDefault="00000000" w:rsidP="00420657">
      <w:pPr>
        <w:ind w:left="1080" w:hanging="1080"/>
      </w:pPr>
      <w:r>
        <w:t xml:space="preserve">2023   </w:t>
      </w:r>
      <w:r w:rsidR="00596C52">
        <w:tab/>
      </w:r>
      <w:r>
        <w:t xml:space="preserve">“Surveilling System Contact and Parental Institutional Disengagement” </w:t>
      </w:r>
    </w:p>
    <w:p w14:paraId="249A5545" w14:textId="6B7B86CC" w:rsidR="00890534" w:rsidRDefault="00000000" w:rsidP="00420657">
      <w:pPr>
        <w:tabs>
          <w:tab w:val="center" w:pos="4429"/>
          <w:tab w:val="center" w:pos="8100"/>
        </w:tabs>
        <w:ind w:left="1080" w:firstLine="0"/>
      </w:pPr>
      <w:r>
        <w:t xml:space="preserve">American Sociological Association Annual Conference, Philadelphia PA </w:t>
      </w:r>
      <w:r>
        <w:tab/>
        <w:t xml:space="preserve"> </w:t>
      </w:r>
    </w:p>
    <w:p w14:paraId="4FC5EB8B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76EA052A" w14:textId="26D599D7" w:rsidR="00890534" w:rsidRDefault="00000000" w:rsidP="00420657">
      <w:pPr>
        <w:tabs>
          <w:tab w:val="center" w:pos="4896"/>
        </w:tabs>
        <w:ind w:left="1080" w:firstLine="0"/>
      </w:pPr>
      <w:r>
        <w:t xml:space="preserve">“Parental Incarceration, System Avoidance, and Adolescent’s Institutional Bonds”  </w:t>
      </w:r>
    </w:p>
    <w:p w14:paraId="0AD51C04" w14:textId="0026C75A" w:rsidR="00890534" w:rsidRDefault="00000000" w:rsidP="00420657">
      <w:pPr>
        <w:tabs>
          <w:tab w:val="center" w:pos="4503"/>
        </w:tabs>
        <w:ind w:left="1080" w:firstLine="0"/>
      </w:pPr>
      <w:r>
        <w:t xml:space="preserve">Population Association of America Annual Conference, New Orleans LA </w:t>
      </w:r>
    </w:p>
    <w:p w14:paraId="2CA06D64" w14:textId="77777777" w:rsidR="00890534" w:rsidRDefault="00000000">
      <w:pPr>
        <w:spacing w:after="132" w:line="259" w:lineRule="auto"/>
        <w:ind w:left="180" w:firstLine="0"/>
      </w:pPr>
      <w:r>
        <w:rPr>
          <w:sz w:val="12"/>
        </w:rPr>
        <w:t xml:space="preserve"> </w:t>
      </w:r>
    </w:p>
    <w:p w14:paraId="0B311499" w14:textId="36C5FDB6" w:rsidR="00420C81" w:rsidRDefault="00000000" w:rsidP="00420657">
      <w:pPr>
        <w:ind w:left="1080" w:hanging="1080"/>
      </w:pPr>
      <w:r>
        <w:t xml:space="preserve">2021 </w:t>
      </w:r>
      <w:r w:rsidR="00420C81">
        <w:t xml:space="preserve">    </w:t>
      </w:r>
      <w:r w:rsidR="00596C52">
        <w:t xml:space="preserve">  </w:t>
      </w:r>
      <w:proofErr w:type="gramStart"/>
      <w:r w:rsidR="00420657">
        <w:t xml:space="preserve">   </w:t>
      </w:r>
      <w:r>
        <w:t>“</w:t>
      </w:r>
      <w:proofErr w:type="gramEnd"/>
      <w:r>
        <w:t>Under the Radar: Criminal Justice Contact, State Policies, and Fathers’ System Avoidance”</w:t>
      </w:r>
    </w:p>
    <w:p w14:paraId="2191680D" w14:textId="30D58A8D" w:rsidR="00890534" w:rsidRDefault="00000000" w:rsidP="00420657">
      <w:pPr>
        <w:tabs>
          <w:tab w:val="left" w:pos="360"/>
        </w:tabs>
        <w:ind w:left="1080"/>
      </w:pPr>
      <w:r>
        <w:t xml:space="preserve">Population Association of America Annual Conference, virtual </w:t>
      </w:r>
    </w:p>
    <w:p w14:paraId="62518294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07FD3C2E" w14:textId="5D3C3AAC" w:rsidR="00890534" w:rsidRDefault="00000000" w:rsidP="00420657">
      <w:pPr>
        <w:ind w:left="1080" w:firstLine="0"/>
      </w:pPr>
      <w:r>
        <w:t xml:space="preserve">“Under the Radar: Criminal Justice Contact, State Policies, and Fathers’ System Avoidance” American Sociological Association Annual Conference, virtual </w:t>
      </w:r>
    </w:p>
    <w:p w14:paraId="523EE507" w14:textId="77777777" w:rsidR="00420657" w:rsidRDefault="00420657" w:rsidP="00420657">
      <w:pPr>
        <w:ind w:left="900" w:firstLine="0"/>
      </w:pPr>
    </w:p>
    <w:p w14:paraId="0DC98789" w14:textId="37B334C5" w:rsidR="00420657" w:rsidRDefault="00000000" w:rsidP="00420657">
      <w:pPr>
        <w:ind w:left="1080" w:hanging="1080"/>
      </w:pPr>
      <w:r>
        <w:t xml:space="preserve">2019 </w:t>
      </w:r>
      <w:r>
        <w:tab/>
        <w:t xml:space="preserve">“Protective State Policies and the Employment of Fathers with Criminal Records”  </w:t>
      </w:r>
    </w:p>
    <w:p w14:paraId="5AED7F92" w14:textId="6ABA728D" w:rsidR="00890534" w:rsidRDefault="00000000" w:rsidP="00420657">
      <w:pPr>
        <w:ind w:left="1080" w:firstLine="0"/>
      </w:pPr>
      <w:r>
        <w:t xml:space="preserve">American Sociological Association Annual Conference, New York NY </w:t>
      </w:r>
    </w:p>
    <w:p w14:paraId="5828ED65" w14:textId="77777777" w:rsidR="00420657" w:rsidRDefault="00420657" w:rsidP="00420657">
      <w:pPr>
        <w:ind w:left="900" w:hanging="895"/>
      </w:pPr>
    </w:p>
    <w:p w14:paraId="4F3F8655" w14:textId="3B9B0720" w:rsidR="00596C52" w:rsidRDefault="00596C52" w:rsidP="00420657">
      <w:pPr>
        <w:ind w:left="900" w:right="897"/>
      </w:pPr>
      <w:r>
        <w:t xml:space="preserve"> </w:t>
      </w:r>
      <w:r w:rsidR="00000000">
        <w:t xml:space="preserve"> </w:t>
      </w:r>
      <w:r w:rsidR="00420657">
        <w:t xml:space="preserve"> </w:t>
      </w:r>
      <w:r w:rsidR="00000000">
        <w:t xml:space="preserve">“State Policies and the Employment of Fathers with Records” (poster)  </w:t>
      </w:r>
    </w:p>
    <w:p w14:paraId="1D27B572" w14:textId="14D74F6C" w:rsidR="00890534" w:rsidRDefault="00000000" w:rsidP="00420657">
      <w:pPr>
        <w:ind w:left="1080" w:right="897"/>
      </w:pPr>
      <w:r>
        <w:t xml:space="preserve">Population Association of America Annual Conference, Austin TX </w:t>
      </w:r>
    </w:p>
    <w:p w14:paraId="478818A0" w14:textId="77777777" w:rsidR="00420657" w:rsidRDefault="00420657" w:rsidP="00420657">
      <w:pPr>
        <w:ind w:left="900" w:right="897"/>
      </w:pPr>
    </w:p>
    <w:p w14:paraId="1768870C" w14:textId="7359F2A2" w:rsidR="00890534" w:rsidRDefault="00000000" w:rsidP="00420657">
      <w:pPr>
        <w:tabs>
          <w:tab w:val="center" w:pos="3965"/>
        </w:tabs>
        <w:ind w:left="1080" w:hanging="1080"/>
      </w:pPr>
      <w:r>
        <w:t xml:space="preserve">2018 </w:t>
      </w:r>
      <w:r w:rsidR="00596C52">
        <w:t xml:space="preserve">      </w:t>
      </w:r>
      <w:proofErr w:type="gramStart"/>
      <w:r w:rsidR="00420657">
        <w:t xml:space="preserve">   </w:t>
      </w:r>
      <w:r>
        <w:t>“</w:t>
      </w:r>
      <w:proofErr w:type="gramEnd"/>
      <w:r>
        <w:t xml:space="preserve">State Policies and the Employment of Fathers with Records” </w:t>
      </w:r>
    </w:p>
    <w:p w14:paraId="5B5E6D0B" w14:textId="54FAEEC6" w:rsidR="00890534" w:rsidRDefault="00000000" w:rsidP="00420657">
      <w:pPr>
        <w:tabs>
          <w:tab w:val="center" w:pos="4489"/>
        </w:tabs>
        <w:ind w:left="1080" w:firstLine="0"/>
      </w:pPr>
      <w:r>
        <w:t xml:space="preserve">Association for Public Policy Analysis and Management, Washington DC  </w:t>
      </w:r>
    </w:p>
    <w:p w14:paraId="55690DFF" w14:textId="77777777" w:rsidR="00420657" w:rsidRDefault="00420657" w:rsidP="00420657">
      <w:pPr>
        <w:tabs>
          <w:tab w:val="center" w:pos="4489"/>
        </w:tabs>
        <w:ind w:left="900" w:firstLine="0"/>
      </w:pPr>
    </w:p>
    <w:p w14:paraId="508A2559" w14:textId="66982E9F" w:rsidR="00890534" w:rsidRDefault="00000000" w:rsidP="00420657">
      <w:pPr>
        <w:ind w:left="1080" w:right="1936"/>
      </w:pPr>
      <w:r>
        <w:t xml:space="preserve">“The Minimum Wage and Fathers Residence with Children” American Sociological Association, Philadelphia PA </w:t>
      </w:r>
    </w:p>
    <w:p w14:paraId="5EC7A5D1" w14:textId="77777777" w:rsidR="00890534" w:rsidRDefault="00000000">
      <w:pPr>
        <w:spacing w:after="132" w:line="259" w:lineRule="auto"/>
        <w:ind w:left="180" w:firstLine="0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</w:p>
    <w:p w14:paraId="2C311EA4" w14:textId="3AB5B35F" w:rsidR="00890534" w:rsidRDefault="00000000" w:rsidP="00420657">
      <w:pPr>
        <w:ind w:left="1080" w:right="765"/>
      </w:pPr>
      <w:r>
        <w:t xml:space="preserve">“Father Engagement and Coparenting in Mid-Pregnancy </w:t>
      </w:r>
      <w:proofErr w:type="gramStart"/>
      <w:r>
        <w:t xml:space="preserve">Relationships”  </w:t>
      </w:r>
      <w:r>
        <w:tab/>
      </w:r>
      <w:proofErr w:type="gramEnd"/>
      <w:r>
        <w:t xml:space="preserve"> Population Association of America Annual Conference, Denver CO </w:t>
      </w:r>
    </w:p>
    <w:p w14:paraId="737139A4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59BD2E08" w14:textId="67AF19AD" w:rsidR="00890534" w:rsidRDefault="00000000" w:rsidP="00420657">
      <w:pPr>
        <w:tabs>
          <w:tab w:val="center" w:pos="4284"/>
        </w:tabs>
        <w:ind w:left="1080" w:firstLine="0"/>
      </w:pPr>
      <w:r>
        <w:t xml:space="preserve">“The Minimum Wage and Fathers Residence with Children” (poster) </w:t>
      </w:r>
    </w:p>
    <w:p w14:paraId="499BC07F" w14:textId="07613B62" w:rsidR="00890534" w:rsidRDefault="00000000" w:rsidP="00420657">
      <w:pPr>
        <w:tabs>
          <w:tab w:val="center" w:pos="4285"/>
        </w:tabs>
        <w:ind w:left="1080" w:firstLine="0"/>
      </w:pPr>
      <w:r>
        <w:t xml:space="preserve">Population Association of America Annual Conference, Denver CO </w:t>
      </w:r>
    </w:p>
    <w:p w14:paraId="3B280F1F" w14:textId="75A8656D" w:rsidR="00890534" w:rsidRDefault="00890534" w:rsidP="00420657">
      <w:pPr>
        <w:spacing w:after="0" w:line="259" w:lineRule="auto"/>
      </w:pPr>
    </w:p>
    <w:p w14:paraId="0AD8DB53" w14:textId="3E914218" w:rsidR="00890534" w:rsidRDefault="00000000" w:rsidP="00420657">
      <w:pPr>
        <w:tabs>
          <w:tab w:val="center" w:pos="3915"/>
        </w:tabs>
        <w:ind w:left="1080" w:hanging="1080"/>
      </w:pPr>
      <w:r>
        <w:t xml:space="preserve">2017 </w:t>
      </w:r>
      <w:r w:rsidR="00420657">
        <w:tab/>
      </w:r>
      <w:r>
        <w:t xml:space="preserve">“The Minimum Wage and Fathers' Residence with Children” </w:t>
      </w:r>
    </w:p>
    <w:p w14:paraId="3C62C86F" w14:textId="77777777" w:rsidR="00890534" w:rsidRDefault="00000000" w:rsidP="00420657">
      <w:pPr>
        <w:tabs>
          <w:tab w:val="center" w:pos="4368"/>
        </w:tabs>
        <w:ind w:left="1080" w:hanging="1080"/>
      </w:pPr>
      <w:r>
        <w:t xml:space="preserve"> </w:t>
      </w:r>
      <w:r>
        <w:tab/>
        <w:t xml:space="preserve">American Association of Policy Analysis and Management, Chicago IL </w:t>
      </w:r>
    </w:p>
    <w:p w14:paraId="34B01687" w14:textId="77777777" w:rsidR="00890534" w:rsidRDefault="00000000">
      <w:pPr>
        <w:spacing w:after="132" w:line="259" w:lineRule="auto"/>
        <w:ind w:left="180" w:firstLine="0"/>
      </w:pPr>
      <w:r>
        <w:rPr>
          <w:sz w:val="12"/>
        </w:rPr>
        <w:t xml:space="preserve"> </w:t>
      </w:r>
    </w:p>
    <w:p w14:paraId="625D0877" w14:textId="77777777" w:rsidR="00890534" w:rsidRDefault="00000000" w:rsidP="00420657">
      <w:pPr>
        <w:tabs>
          <w:tab w:val="center" w:pos="4353"/>
        </w:tabs>
        <w:ind w:left="1080" w:hanging="1080"/>
      </w:pPr>
      <w:r>
        <w:t xml:space="preserve"> </w:t>
      </w:r>
      <w:r>
        <w:tab/>
        <w:t xml:space="preserve">“Jail Talk: How Families Navigate Jail Incarceration in Rural America” </w:t>
      </w:r>
    </w:p>
    <w:p w14:paraId="261AABC0" w14:textId="77777777" w:rsidR="00890534" w:rsidRDefault="00000000" w:rsidP="00420657">
      <w:pPr>
        <w:tabs>
          <w:tab w:val="center" w:pos="4479"/>
        </w:tabs>
        <w:ind w:left="1080" w:hanging="1080"/>
      </w:pPr>
      <w:r>
        <w:t xml:space="preserve"> </w:t>
      </w:r>
      <w:r>
        <w:tab/>
        <w:t xml:space="preserve">American Sociological Association Annual Conference, Montreal Canada </w:t>
      </w:r>
    </w:p>
    <w:p w14:paraId="683BBB84" w14:textId="77777777" w:rsidR="00890534" w:rsidRDefault="00000000">
      <w:pPr>
        <w:spacing w:after="132" w:line="259" w:lineRule="auto"/>
        <w:ind w:left="180" w:firstLine="0"/>
      </w:pPr>
      <w:r>
        <w:rPr>
          <w:sz w:val="12"/>
        </w:rPr>
        <w:t xml:space="preserve"> </w:t>
      </w:r>
    </w:p>
    <w:p w14:paraId="56959DD4" w14:textId="77777777" w:rsidR="00890534" w:rsidRDefault="00000000" w:rsidP="00420657">
      <w:pPr>
        <w:ind w:left="1080" w:hanging="1080"/>
      </w:pPr>
      <w:r>
        <w:lastRenderedPageBreak/>
        <w:t xml:space="preserve"> </w:t>
      </w:r>
      <w:r>
        <w:tab/>
        <w:t xml:space="preserve">“Diverging Implications: Parent Relationship Trajectories and Well-being After Incarceration” </w:t>
      </w:r>
    </w:p>
    <w:p w14:paraId="44D4B6EA" w14:textId="3B5BD633" w:rsidR="00890534" w:rsidRDefault="00000000" w:rsidP="00420657">
      <w:pPr>
        <w:tabs>
          <w:tab w:val="center" w:pos="4226"/>
        </w:tabs>
        <w:ind w:left="1080" w:firstLine="0"/>
      </w:pPr>
      <w:r>
        <w:t xml:space="preserve"> Population Association of America Annual Conference, Chicago IL </w:t>
      </w:r>
    </w:p>
    <w:p w14:paraId="2F7A143D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79672AD8" w14:textId="77777777" w:rsidR="00890534" w:rsidRDefault="00000000" w:rsidP="00420657">
      <w:pPr>
        <w:ind w:left="1080" w:right="225" w:hanging="1080"/>
      </w:pPr>
      <w:r>
        <w:t xml:space="preserve">2016 </w:t>
      </w:r>
      <w:r>
        <w:tab/>
        <w:t xml:space="preserve">“Managing the Situation: Family Experiences of Incarceration in a County </w:t>
      </w:r>
      <w:proofErr w:type="gramStart"/>
      <w:r>
        <w:t xml:space="preserve">Jail”  </w:t>
      </w:r>
      <w:r>
        <w:tab/>
      </w:r>
      <w:proofErr w:type="gramEnd"/>
      <w:r>
        <w:t xml:space="preserve"> American Sociological Association Annual Conference, Seattle WA </w:t>
      </w:r>
    </w:p>
    <w:p w14:paraId="05E393A3" w14:textId="77777777" w:rsidR="00890534" w:rsidRDefault="00000000">
      <w:pPr>
        <w:spacing w:after="132" w:line="259" w:lineRule="auto"/>
        <w:ind w:left="180" w:firstLine="0"/>
      </w:pPr>
      <w:r>
        <w:rPr>
          <w:sz w:val="12"/>
        </w:rPr>
        <w:t xml:space="preserve"> </w:t>
      </w:r>
    </w:p>
    <w:p w14:paraId="06A38EBD" w14:textId="06759A49" w:rsidR="00890534" w:rsidRDefault="00000000" w:rsidP="00420657">
      <w:pPr>
        <w:tabs>
          <w:tab w:val="center" w:pos="4109"/>
        </w:tabs>
        <w:ind w:left="1080" w:firstLine="0"/>
      </w:pPr>
      <w:r>
        <w:t xml:space="preserve">“Family Experiences of Incarceration in the County Jail” (poster) </w:t>
      </w:r>
    </w:p>
    <w:p w14:paraId="4BA796D1" w14:textId="7A4834CE" w:rsidR="00890534" w:rsidRDefault="00000000" w:rsidP="00420657">
      <w:pPr>
        <w:spacing w:after="0"/>
        <w:ind w:left="1080" w:firstLine="0"/>
      </w:pPr>
      <w:r>
        <w:t xml:space="preserve">Research and Evaluation Conference on Self-Sufficiency, hosted by the Department of Health and Human Services, Administration for Children &amp; Families, Office of Research and Evaluation. Washington DC </w:t>
      </w:r>
    </w:p>
    <w:p w14:paraId="7751A591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12499D1F" w14:textId="3D93655F" w:rsidR="00890534" w:rsidRDefault="00000000" w:rsidP="00420657">
      <w:pPr>
        <w:tabs>
          <w:tab w:val="center" w:pos="4203"/>
        </w:tabs>
        <w:ind w:left="1080" w:firstLine="0"/>
      </w:pPr>
      <w:r>
        <w:t xml:space="preserve">“Family Structure and Wellbeing Following Paternal Incarceration” </w:t>
      </w:r>
    </w:p>
    <w:p w14:paraId="2D1D61E4" w14:textId="5AA4D2D0" w:rsidR="00890534" w:rsidRDefault="00000000" w:rsidP="00420657">
      <w:pPr>
        <w:tabs>
          <w:tab w:val="center" w:pos="4463"/>
        </w:tabs>
        <w:ind w:left="1080" w:firstLine="0"/>
      </w:pPr>
      <w:r>
        <w:t xml:space="preserve"> Population Association of America Annual Conference, Washington DC </w:t>
      </w:r>
    </w:p>
    <w:p w14:paraId="5B412112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6C9EA70C" w14:textId="77777777" w:rsidR="00890534" w:rsidRDefault="00000000" w:rsidP="00420657">
      <w:pPr>
        <w:ind w:left="1080" w:hanging="1080"/>
      </w:pPr>
      <w:r>
        <w:t xml:space="preserve">2015 </w:t>
      </w:r>
      <w:r>
        <w:tab/>
        <w:t xml:space="preserve">“The Spillover Effects of HOPE VI Redevelopment on Neighborhood Poverty and Racial Composition” </w:t>
      </w:r>
      <w:r>
        <w:rPr>
          <w:i/>
        </w:rPr>
        <w:t>*Poster Award Winner</w:t>
      </w:r>
      <w:r>
        <w:t xml:space="preserve">  </w:t>
      </w:r>
    </w:p>
    <w:p w14:paraId="1D7B6CB3" w14:textId="38728475" w:rsidR="00890534" w:rsidRDefault="00000000" w:rsidP="00420657">
      <w:pPr>
        <w:tabs>
          <w:tab w:val="center" w:pos="4376"/>
        </w:tabs>
        <w:ind w:left="1080" w:firstLine="0"/>
      </w:pPr>
      <w:r>
        <w:t xml:space="preserve">Population Association of America Annual Conference, San Diego CA  </w:t>
      </w:r>
    </w:p>
    <w:p w14:paraId="2305D3BD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6DE3EEFA" w14:textId="77777777" w:rsidR="00420657" w:rsidRDefault="00000000" w:rsidP="00420657">
      <w:pPr>
        <w:ind w:left="1080" w:right="364" w:hanging="1080"/>
      </w:pPr>
      <w:r>
        <w:t xml:space="preserve">2014 </w:t>
      </w:r>
      <w:r>
        <w:tab/>
        <w:t xml:space="preserve">“Maternal Incarceration and Children’s Risky Behavior in Young Adulthood”  </w:t>
      </w:r>
    </w:p>
    <w:p w14:paraId="3198C2CB" w14:textId="24EB31D8" w:rsidR="00890534" w:rsidRDefault="00000000" w:rsidP="00420657">
      <w:pPr>
        <w:ind w:left="1080" w:right="364" w:firstLine="0"/>
      </w:pPr>
      <w:r>
        <w:t xml:space="preserve">American Sociological Association Annual Conference, San Francisco CA </w:t>
      </w:r>
    </w:p>
    <w:p w14:paraId="4C75A403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5821DEC1" w14:textId="77777777" w:rsidR="00890534" w:rsidRDefault="00000000" w:rsidP="00420657">
      <w:pPr>
        <w:ind w:left="1080" w:hanging="1080"/>
      </w:pPr>
      <w:r>
        <w:t xml:space="preserve"> </w:t>
      </w:r>
      <w:r>
        <w:tab/>
        <w:t xml:space="preserve">“Time v. Money- What Contributes to Children and Nonresident Fathers’ Perceptions of Closeness” </w:t>
      </w:r>
      <w:r>
        <w:rPr>
          <w:i/>
        </w:rPr>
        <w:t>*Poster Award Winner</w:t>
      </w:r>
      <w:r>
        <w:t xml:space="preserve"> </w:t>
      </w:r>
    </w:p>
    <w:p w14:paraId="266B7FE3" w14:textId="1C506050" w:rsidR="00890534" w:rsidRDefault="00000000" w:rsidP="00420657">
      <w:pPr>
        <w:tabs>
          <w:tab w:val="center" w:pos="4252"/>
        </w:tabs>
        <w:ind w:left="1080" w:firstLine="0"/>
      </w:pPr>
      <w:r>
        <w:t xml:space="preserve">Population Association of America Annual Conference, Boston MA </w:t>
      </w:r>
    </w:p>
    <w:p w14:paraId="0515DEEA" w14:textId="77777777" w:rsidR="00890534" w:rsidRDefault="00000000">
      <w:pPr>
        <w:spacing w:after="129" w:line="259" w:lineRule="auto"/>
        <w:ind w:left="180" w:firstLine="0"/>
      </w:pPr>
      <w:r>
        <w:rPr>
          <w:sz w:val="12"/>
        </w:rPr>
        <w:t xml:space="preserve"> </w:t>
      </w:r>
    </w:p>
    <w:p w14:paraId="33157A5F" w14:textId="78F3694E" w:rsidR="00890534" w:rsidRDefault="00000000" w:rsidP="00420657">
      <w:pPr>
        <w:ind w:left="1080" w:hanging="1080"/>
      </w:pPr>
      <w:r>
        <w:t xml:space="preserve">2013 </w:t>
      </w:r>
      <w:r>
        <w:tab/>
        <w:t xml:space="preserve">“Understanding the Mechanisms through which Paternal Incarceration affects </w:t>
      </w:r>
      <w:proofErr w:type="gramStart"/>
      <w:r>
        <w:t xml:space="preserve">Children’s </w:t>
      </w:r>
      <w:r w:rsidR="00420657">
        <w:t xml:space="preserve"> </w:t>
      </w:r>
      <w:r>
        <w:t>Behavior</w:t>
      </w:r>
      <w:proofErr w:type="gramEnd"/>
      <w:r>
        <w:t xml:space="preserve">” </w:t>
      </w:r>
    </w:p>
    <w:p w14:paraId="5A044D4D" w14:textId="2D1BD790" w:rsidR="00890534" w:rsidRDefault="00000000" w:rsidP="00420657">
      <w:pPr>
        <w:tabs>
          <w:tab w:val="center" w:pos="4371"/>
        </w:tabs>
        <w:ind w:left="1080" w:firstLine="0"/>
      </w:pPr>
      <w:r>
        <w:t xml:space="preserve">American Sociological Association Annual Conference, New York NY </w:t>
      </w:r>
    </w:p>
    <w:p w14:paraId="7216650D" w14:textId="77777777" w:rsidR="00890534" w:rsidRDefault="00000000">
      <w:pPr>
        <w:spacing w:after="0" w:line="259" w:lineRule="auto"/>
        <w:ind w:left="180" w:firstLine="0"/>
      </w:pPr>
      <w:r>
        <w:t xml:space="preserve"> </w:t>
      </w:r>
      <w:r>
        <w:tab/>
      </w:r>
      <w:r>
        <w:rPr>
          <w:sz w:val="12"/>
        </w:rPr>
        <w:t xml:space="preserve"> </w:t>
      </w:r>
    </w:p>
    <w:p w14:paraId="602F9B02" w14:textId="77777777" w:rsidR="00890534" w:rsidRDefault="00000000">
      <w:pPr>
        <w:spacing w:after="16" w:line="259" w:lineRule="auto"/>
        <w:ind w:left="180" w:firstLine="0"/>
      </w:pPr>
      <w:r>
        <w:rPr>
          <w:b/>
        </w:rPr>
        <w:t xml:space="preserve"> </w:t>
      </w:r>
    </w:p>
    <w:p w14:paraId="0FC46E76" w14:textId="77777777" w:rsidR="00420657" w:rsidRDefault="00000000">
      <w:pPr>
        <w:pStyle w:val="Heading1"/>
        <w:pBdr>
          <w:bottom w:val="single" w:sz="6" w:space="1" w:color="auto"/>
        </w:pBdr>
        <w:ind w:left="175"/>
      </w:pPr>
      <w:r>
        <w:t>TEACHING EXPERIENCE</w:t>
      </w:r>
    </w:p>
    <w:p w14:paraId="40754131" w14:textId="77777777" w:rsidR="00420657" w:rsidRDefault="00000000">
      <w:pPr>
        <w:pStyle w:val="Heading1"/>
        <w:ind w:left="175"/>
      </w:pPr>
      <w:r>
        <w:rPr>
          <w:b w:val="0"/>
        </w:rPr>
        <w:t xml:space="preserve">     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 </w:t>
      </w:r>
    </w:p>
    <w:p w14:paraId="1CABFE23" w14:textId="0D414169" w:rsidR="00420657" w:rsidRPr="00420657" w:rsidRDefault="00000000" w:rsidP="00420657">
      <w:pPr>
        <w:pStyle w:val="Heading1"/>
        <w:ind w:left="175"/>
      </w:pPr>
      <w:r>
        <w:t xml:space="preserve">University at Buffalo, SUNY </w:t>
      </w:r>
    </w:p>
    <w:p w14:paraId="69896146" w14:textId="77777777" w:rsidR="00890534" w:rsidRDefault="00000000">
      <w:pPr>
        <w:tabs>
          <w:tab w:val="center" w:pos="1659"/>
        </w:tabs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Criminology  </w:t>
      </w:r>
    </w:p>
    <w:p w14:paraId="5665A98C" w14:textId="77777777" w:rsidR="00890534" w:rsidRDefault="00000000">
      <w:pPr>
        <w:tabs>
          <w:tab w:val="center" w:pos="2223"/>
        </w:tabs>
        <w:ind w:left="0" w:firstLine="0"/>
      </w:pPr>
      <w:r>
        <w:t xml:space="preserve"> </w:t>
      </w:r>
      <w:r>
        <w:tab/>
        <w:t xml:space="preserve">Communities and Crime  </w:t>
      </w:r>
    </w:p>
    <w:p w14:paraId="15264803" w14:textId="77777777" w:rsidR="00890534" w:rsidRDefault="00000000">
      <w:pPr>
        <w:tabs>
          <w:tab w:val="center" w:pos="2243"/>
        </w:tabs>
        <w:ind w:left="0" w:firstLine="0"/>
      </w:pPr>
      <w:r>
        <w:t xml:space="preserve"> </w:t>
      </w:r>
      <w:r>
        <w:tab/>
        <w:t xml:space="preserve">Social Research Methods  </w:t>
      </w:r>
    </w:p>
    <w:p w14:paraId="78A560FF" w14:textId="77777777" w:rsidR="00890534" w:rsidRDefault="00000000">
      <w:pPr>
        <w:tabs>
          <w:tab w:val="center" w:pos="3075"/>
        </w:tabs>
        <w:ind w:left="0" w:firstLine="0"/>
      </w:pPr>
      <w:r>
        <w:t xml:space="preserve"> </w:t>
      </w:r>
      <w:r>
        <w:tab/>
        <w:t xml:space="preserve">Crime and Public Policy Graduate Seminar  </w:t>
      </w:r>
    </w:p>
    <w:p w14:paraId="7B870288" w14:textId="77777777" w:rsidR="00890534" w:rsidRDefault="00000000">
      <w:pPr>
        <w:tabs>
          <w:tab w:val="center" w:pos="3203"/>
        </w:tabs>
        <w:ind w:left="0" w:firstLine="0"/>
      </w:pPr>
      <w:r>
        <w:t xml:space="preserve"> </w:t>
      </w:r>
      <w:r>
        <w:tab/>
        <w:t xml:space="preserve">Neighborhoods and Crime Graduate Seminar  </w:t>
      </w:r>
    </w:p>
    <w:p w14:paraId="05790AD4" w14:textId="77777777" w:rsidR="00890534" w:rsidRDefault="00000000">
      <w:pPr>
        <w:tabs>
          <w:tab w:val="center" w:pos="3203"/>
        </w:tabs>
        <w:ind w:left="0" w:firstLine="0"/>
      </w:pPr>
      <w:r>
        <w:t xml:space="preserve"> </w:t>
      </w:r>
      <w:r>
        <w:tab/>
        <w:t xml:space="preserve">Multiple Linear Regression Graduate Seminar  </w:t>
      </w:r>
    </w:p>
    <w:p w14:paraId="0FA11E64" w14:textId="77777777" w:rsidR="00890534" w:rsidRDefault="00000000">
      <w:pPr>
        <w:spacing w:after="93" w:line="259" w:lineRule="auto"/>
        <w:ind w:left="180" w:firstLine="0"/>
      </w:pPr>
      <w:r>
        <w:rPr>
          <w:b/>
          <w:sz w:val="12"/>
        </w:rPr>
        <w:t xml:space="preserve"> </w:t>
      </w:r>
    </w:p>
    <w:p w14:paraId="33179EB9" w14:textId="77777777" w:rsidR="00890534" w:rsidRDefault="00000000">
      <w:pPr>
        <w:pStyle w:val="Heading1"/>
        <w:ind w:left="175"/>
      </w:pPr>
      <w:r>
        <w:t xml:space="preserve">Rutgers, the State University of New Jersey </w:t>
      </w:r>
    </w:p>
    <w:p w14:paraId="2C30E21F" w14:textId="77777777" w:rsidR="00890534" w:rsidRDefault="00000000">
      <w:pPr>
        <w:tabs>
          <w:tab w:val="center" w:pos="4800"/>
        </w:tabs>
        <w:ind w:left="0" w:firstLine="0"/>
      </w:pPr>
      <w:r>
        <w:t xml:space="preserve"> </w:t>
      </w:r>
      <w:r>
        <w:tab/>
        <w:t xml:space="preserve">Generalized Linear Models Lab Instructor, School of Social Work (Spring 2019) </w:t>
      </w:r>
    </w:p>
    <w:p w14:paraId="6A5F7A9A" w14:textId="77777777" w:rsidR="00890534" w:rsidRDefault="00000000">
      <w:pPr>
        <w:tabs>
          <w:tab w:val="center" w:pos="2187"/>
        </w:tabs>
        <w:ind w:left="0" w:firstLine="0"/>
      </w:pPr>
      <w:r>
        <w:lastRenderedPageBreak/>
        <w:t xml:space="preserve"> </w:t>
      </w:r>
      <w:r>
        <w:tab/>
        <w:t xml:space="preserve">Criminology (Fall 2018) </w:t>
      </w:r>
    </w:p>
    <w:p w14:paraId="6BEF60C0" w14:textId="77777777" w:rsidR="00890534" w:rsidRDefault="00000000">
      <w:pPr>
        <w:tabs>
          <w:tab w:val="center" w:pos="5148"/>
        </w:tabs>
        <w:ind w:left="0" w:firstLine="0"/>
      </w:pPr>
      <w:r>
        <w:t xml:space="preserve"> </w:t>
      </w:r>
      <w:r>
        <w:tab/>
        <w:t xml:space="preserve">Multiple Imputation in Stata Workshop, Social Work Postdoctoral Program (May 2018) </w:t>
      </w:r>
    </w:p>
    <w:p w14:paraId="595F9AC9" w14:textId="77777777" w:rsidR="00890534" w:rsidRDefault="00000000">
      <w:pPr>
        <w:spacing w:after="93" w:line="259" w:lineRule="auto"/>
        <w:ind w:left="180" w:firstLine="0"/>
      </w:pPr>
      <w:r>
        <w:rPr>
          <w:b/>
          <w:sz w:val="12"/>
        </w:rPr>
        <w:t xml:space="preserve"> </w:t>
      </w:r>
    </w:p>
    <w:p w14:paraId="43C20695" w14:textId="77777777" w:rsidR="00890534" w:rsidRDefault="00000000">
      <w:pPr>
        <w:pStyle w:val="Heading1"/>
        <w:ind w:left="175"/>
      </w:pPr>
      <w:r>
        <w:t xml:space="preserve">Cornell University </w:t>
      </w:r>
    </w:p>
    <w:p w14:paraId="05835BBF" w14:textId="77777777" w:rsidR="00890534" w:rsidRDefault="00000000">
      <w:pPr>
        <w:tabs>
          <w:tab w:val="center" w:pos="4359"/>
        </w:tabs>
        <w:ind w:left="0" w:firstLine="0"/>
      </w:pPr>
      <w:r>
        <w:t xml:space="preserve"> </w:t>
      </w:r>
      <w:r>
        <w:tab/>
        <w:t xml:space="preserve">Social Problems in the United States, Teaching Assistant (Spring 2017) </w:t>
      </w:r>
    </w:p>
    <w:p w14:paraId="1B636B28" w14:textId="77777777" w:rsidR="00890534" w:rsidRDefault="00000000">
      <w:pPr>
        <w:tabs>
          <w:tab w:val="center" w:pos="3823"/>
        </w:tabs>
        <w:ind w:left="0" w:firstLine="0"/>
      </w:pPr>
      <w:r>
        <w:t xml:space="preserve"> </w:t>
      </w:r>
      <w:r>
        <w:tab/>
        <w:t xml:space="preserve">Introduction to Statistics, Teaching Assistant (Spring 2016) </w:t>
      </w:r>
    </w:p>
    <w:p w14:paraId="50129CEC" w14:textId="77777777" w:rsidR="00890534" w:rsidRDefault="00000000">
      <w:pPr>
        <w:spacing w:after="11"/>
        <w:ind w:left="220"/>
        <w:jc w:val="center"/>
      </w:pPr>
      <w:r>
        <w:t xml:space="preserve"> Research Design, Practice and Policy, Teaching Assistant (Spring 2014, Spring 2013) </w:t>
      </w:r>
    </w:p>
    <w:p w14:paraId="751AD6D5" w14:textId="77777777" w:rsidR="00890534" w:rsidRDefault="00000000">
      <w:pPr>
        <w:spacing w:after="14" w:line="259" w:lineRule="auto"/>
        <w:ind w:left="180" w:firstLine="0"/>
      </w:pPr>
      <w:r>
        <w:t xml:space="preserve"> </w:t>
      </w:r>
    </w:p>
    <w:p w14:paraId="66FA4300" w14:textId="2BDBD2DE" w:rsidR="00890534" w:rsidRPr="00420657" w:rsidRDefault="00000000" w:rsidP="00420657">
      <w:pPr>
        <w:pStyle w:val="Heading1"/>
        <w:pBdr>
          <w:bottom w:val="single" w:sz="6" w:space="1" w:color="auto"/>
        </w:pBdr>
        <w:tabs>
          <w:tab w:val="center" w:pos="4140"/>
          <w:tab w:val="center" w:pos="4860"/>
        </w:tabs>
        <w:spacing w:after="240"/>
        <w:ind w:left="0" w:firstLine="0"/>
        <w:rPr>
          <w:b w:val="0"/>
        </w:rPr>
      </w:pPr>
      <w:r>
        <w:t>PROFESSIONAL SERVICE</w:t>
      </w:r>
      <w:r>
        <w:rPr>
          <w:b w:val="0"/>
        </w:rPr>
        <w:t xml:space="preserve">      </w:t>
      </w:r>
    </w:p>
    <w:p w14:paraId="29E939FB" w14:textId="77777777" w:rsidR="00890534" w:rsidRDefault="00000000">
      <w:pPr>
        <w:spacing w:after="0"/>
        <w:ind w:left="175" w:right="1458"/>
      </w:pPr>
      <w:r>
        <w:t xml:space="preserve">Graduate Committee, Sociology Department, University at Buffalo (2023-present) Ad Hoc Faculty Committee on Childcare and Eldercare (2021-present) </w:t>
      </w:r>
    </w:p>
    <w:p w14:paraId="736229FF" w14:textId="77777777" w:rsidR="00890534" w:rsidRDefault="00000000">
      <w:pPr>
        <w:ind w:left="175"/>
      </w:pPr>
      <w:r>
        <w:t xml:space="preserve">Undergraduate Committee, Sociology Department, University at Buffalo (2019-2022) </w:t>
      </w:r>
    </w:p>
    <w:p w14:paraId="3D76609D" w14:textId="16205802" w:rsidR="00890534" w:rsidRDefault="00000000" w:rsidP="00420657">
      <w:pPr>
        <w:ind w:left="175" w:right="2306"/>
      </w:pPr>
      <w:r>
        <w:t xml:space="preserve">Sociology Colloquium Committee, University at Buffalo (2022-2023) Faculty Search Committee, University at Buffalo (2020, 2022) </w:t>
      </w:r>
    </w:p>
    <w:p w14:paraId="0E4D80B4" w14:textId="77777777" w:rsidR="00420657" w:rsidRDefault="00420657" w:rsidP="00420657">
      <w:pPr>
        <w:ind w:left="175" w:right="2306"/>
      </w:pPr>
    </w:p>
    <w:p w14:paraId="0165321E" w14:textId="77777777" w:rsidR="00890534" w:rsidRDefault="00000000">
      <w:pPr>
        <w:ind w:left="175"/>
      </w:pPr>
      <w:r>
        <w:t xml:space="preserve">Peer Reviewer:  </w:t>
      </w:r>
    </w:p>
    <w:p w14:paraId="22405C87" w14:textId="77777777" w:rsidR="00890534" w:rsidRDefault="00000000">
      <w:pPr>
        <w:tabs>
          <w:tab w:val="center" w:pos="1152"/>
        </w:tabs>
        <w:ind w:left="0" w:firstLine="0"/>
      </w:pPr>
      <w:r>
        <w:t xml:space="preserve"> </w:t>
      </w:r>
      <w:r>
        <w:tab/>
        <w:t xml:space="preserve">Demography </w:t>
      </w:r>
    </w:p>
    <w:p w14:paraId="1A2A604B" w14:textId="77777777" w:rsidR="00890534" w:rsidRDefault="00000000">
      <w:pPr>
        <w:tabs>
          <w:tab w:val="center" w:pos="1969"/>
        </w:tabs>
        <w:ind w:left="0" w:firstLine="0"/>
      </w:pPr>
      <w:r>
        <w:t xml:space="preserve"> </w:t>
      </w:r>
      <w:r>
        <w:tab/>
        <w:t xml:space="preserve">American Journal of Sociology </w:t>
      </w:r>
    </w:p>
    <w:p w14:paraId="66BCD388" w14:textId="77777777" w:rsidR="00890534" w:rsidRDefault="00000000">
      <w:pPr>
        <w:tabs>
          <w:tab w:val="center" w:pos="1945"/>
        </w:tabs>
        <w:ind w:left="0" w:firstLine="0"/>
      </w:pPr>
      <w:r>
        <w:t xml:space="preserve"> </w:t>
      </w:r>
      <w:r>
        <w:tab/>
        <w:t xml:space="preserve">American Sociological Review </w:t>
      </w:r>
    </w:p>
    <w:p w14:paraId="750BE607" w14:textId="77777777" w:rsidR="00890534" w:rsidRDefault="00000000">
      <w:pPr>
        <w:tabs>
          <w:tab w:val="center" w:pos="1287"/>
        </w:tabs>
        <w:ind w:left="0" w:firstLine="0"/>
      </w:pPr>
      <w:r>
        <w:t xml:space="preserve"> </w:t>
      </w:r>
      <w:r>
        <w:tab/>
        <w:t xml:space="preserve">Social Problems </w:t>
      </w:r>
    </w:p>
    <w:p w14:paraId="64848610" w14:textId="77777777" w:rsidR="00890534" w:rsidRDefault="00000000">
      <w:pPr>
        <w:tabs>
          <w:tab w:val="center" w:pos="1119"/>
        </w:tabs>
        <w:ind w:left="0" w:firstLine="0"/>
      </w:pPr>
      <w:r>
        <w:t xml:space="preserve"> </w:t>
      </w:r>
      <w:r>
        <w:tab/>
        <w:t xml:space="preserve">Criminology </w:t>
      </w:r>
    </w:p>
    <w:p w14:paraId="4B1806D4" w14:textId="77777777" w:rsidR="00890534" w:rsidRDefault="00000000">
      <w:pPr>
        <w:tabs>
          <w:tab w:val="center" w:pos="1318"/>
        </w:tabs>
        <w:ind w:left="0" w:firstLine="0"/>
      </w:pPr>
      <w:r>
        <w:t xml:space="preserve"> </w:t>
      </w:r>
      <w:r>
        <w:tab/>
        <w:t xml:space="preserve">Justice Quarterly  </w:t>
      </w:r>
    </w:p>
    <w:p w14:paraId="73CAC5E2" w14:textId="77777777" w:rsidR="00890534" w:rsidRDefault="00000000">
      <w:pPr>
        <w:tabs>
          <w:tab w:val="center" w:pos="2148"/>
        </w:tabs>
        <w:ind w:left="0" w:firstLine="0"/>
      </w:pPr>
      <w:r>
        <w:t xml:space="preserve"> </w:t>
      </w:r>
      <w:r>
        <w:tab/>
        <w:t xml:space="preserve">Journal of Offender Rehabilitation  </w:t>
      </w:r>
    </w:p>
    <w:p w14:paraId="45166B42" w14:textId="77777777" w:rsidR="00890534" w:rsidRDefault="00000000">
      <w:pPr>
        <w:tabs>
          <w:tab w:val="center" w:pos="1860"/>
        </w:tabs>
        <w:ind w:left="0" w:firstLine="0"/>
      </w:pPr>
      <w:r>
        <w:t xml:space="preserve"> </w:t>
      </w:r>
      <w:r>
        <w:tab/>
        <w:t xml:space="preserve">Journal of Crime and Justice </w:t>
      </w:r>
    </w:p>
    <w:p w14:paraId="081D9C12" w14:textId="77777777" w:rsidR="00890534" w:rsidRDefault="00000000">
      <w:pPr>
        <w:tabs>
          <w:tab w:val="center" w:pos="1990"/>
        </w:tabs>
        <w:ind w:left="0" w:firstLine="0"/>
      </w:pPr>
      <w:r>
        <w:t xml:space="preserve"> </w:t>
      </w:r>
      <w:r>
        <w:tab/>
        <w:t xml:space="preserve">Journal of Marriage and Family  </w:t>
      </w:r>
    </w:p>
    <w:p w14:paraId="72F910E3" w14:textId="77777777" w:rsidR="00890534" w:rsidRDefault="00000000">
      <w:pPr>
        <w:tabs>
          <w:tab w:val="center" w:pos="1664"/>
        </w:tabs>
        <w:ind w:left="0" w:firstLine="0"/>
      </w:pPr>
      <w:r>
        <w:t xml:space="preserve"> </w:t>
      </w:r>
      <w:r>
        <w:tab/>
        <w:t xml:space="preserve">Journal of Family Issues </w:t>
      </w:r>
    </w:p>
    <w:p w14:paraId="5809D710" w14:textId="77777777" w:rsidR="00890534" w:rsidRDefault="00000000">
      <w:pPr>
        <w:tabs>
          <w:tab w:val="center" w:pos="1315"/>
        </w:tabs>
        <w:ind w:left="0" w:firstLine="0"/>
      </w:pPr>
      <w:r>
        <w:t xml:space="preserve"> </w:t>
      </w:r>
      <w:r>
        <w:tab/>
        <w:t xml:space="preserve">Family Relations </w:t>
      </w:r>
    </w:p>
    <w:p w14:paraId="0C8C71BC" w14:textId="77777777" w:rsidR="00890534" w:rsidRDefault="00000000">
      <w:pPr>
        <w:tabs>
          <w:tab w:val="center" w:pos="2091"/>
        </w:tabs>
        <w:ind w:left="0" w:firstLine="0"/>
      </w:pPr>
      <w:r>
        <w:t xml:space="preserve"> </w:t>
      </w:r>
      <w:r>
        <w:tab/>
        <w:t xml:space="preserve">Child and Youth Services Review  </w:t>
      </w:r>
    </w:p>
    <w:p w14:paraId="02F3E283" w14:textId="77777777" w:rsidR="00890534" w:rsidRDefault="00000000">
      <w:pPr>
        <w:tabs>
          <w:tab w:val="center" w:pos="2735"/>
        </w:tabs>
        <w:ind w:left="0" w:firstLine="0"/>
      </w:pPr>
      <w:r>
        <w:t xml:space="preserve"> </w:t>
      </w:r>
      <w:r>
        <w:tab/>
        <w:t xml:space="preserve">Contemporary Perspectives in Family Research  </w:t>
      </w:r>
    </w:p>
    <w:p w14:paraId="61456B51" w14:textId="77777777" w:rsidR="00890534" w:rsidRDefault="00000000">
      <w:pPr>
        <w:tabs>
          <w:tab w:val="center" w:pos="1543"/>
        </w:tabs>
        <w:ind w:left="0" w:firstLine="0"/>
      </w:pPr>
      <w:r>
        <w:t xml:space="preserve"> </w:t>
      </w:r>
      <w:r>
        <w:tab/>
        <w:t xml:space="preserve">Social Service Review </w:t>
      </w:r>
    </w:p>
    <w:p w14:paraId="3F32F751" w14:textId="77777777" w:rsidR="00890534" w:rsidRDefault="00000000">
      <w:pPr>
        <w:spacing w:after="91" w:line="259" w:lineRule="auto"/>
        <w:ind w:left="180" w:firstLine="0"/>
      </w:pPr>
      <w:r>
        <w:rPr>
          <w:sz w:val="12"/>
        </w:rPr>
        <w:t xml:space="preserve"> </w:t>
      </w:r>
    </w:p>
    <w:p w14:paraId="2146B6B2" w14:textId="77777777" w:rsidR="00890534" w:rsidRDefault="00000000">
      <w:pPr>
        <w:ind w:left="175"/>
      </w:pPr>
      <w:r>
        <w:t xml:space="preserve">Conference Organization </w:t>
      </w:r>
    </w:p>
    <w:p w14:paraId="30DB7D18" w14:textId="77777777" w:rsidR="00890534" w:rsidRDefault="00000000">
      <w:pPr>
        <w:spacing w:after="0"/>
        <w:ind w:left="631" w:hanging="91"/>
      </w:pPr>
      <w:r>
        <w:t xml:space="preserve"> Discussant, Consequences of Criminal Legal Contact for Family Life, Population Association of America Annual Conference 2024 </w:t>
      </w:r>
    </w:p>
    <w:p w14:paraId="6F5ABE8F" w14:textId="77777777" w:rsidR="00890534" w:rsidRDefault="00000000">
      <w:pPr>
        <w:spacing w:after="0"/>
        <w:ind w:left="631" w:hanging="91"/>
      </w:pPr>
      <w:r>
        <w:t xml:space="preserve"> Session Organizer: Families and Public Policy, Population Association of America Annual Conference 2021 </w:t>
      </w:r>
    </w:p>
    <w:p w14:paraId="074D60AD" w14:textId="77777777" w:rsidR="00890534" w:rsidRDefault="00000000">
      <w:pPr>
        <w:spacing w:after="0"/>
        <w:ind w:left="631" w:hanging="91"/>
      </w:pPr>
      <w:r>
        <w:t xml:space="preserve"> Session Chair:  Nonresident Fathers and Families, Population Association of America Annual Conference 2018</w:t>
      </w:r>
      <w:r>
        <w:rPr>
          <w:sz w:val="12"/>
        </w:rPr>
        <w:t xml:space="preserve"> </w:t>
      </w:r>
    </w:p>
    <w:p w14:paraId="3E826F8A" w14:textId="77777777" w:rsidR="00890534" w:rsidRDefault="00000000">
      <w:pPr>
        <w:spacing w:after="14" w:line="259" w:lineRule="auto"/>
        <w:ind w:left="180" w:firstLine="0"/>
      </w:pPr>
      <w:r>
        <w:rPr>
          <w:b/>
        </w:rPr>
        <w:t xml:space="preserve"> </w:t>
      </w:r>
    </w:p>
    <w:p w14:paraId="489D67CD" w14:textId="75633F29" w:rsidR="00890534" w:rsidRPr="00420657" w:rsidRDefault="00000000" w:rsidP="00420657">
      <w:pPr>
        <w:pStyle w:val="Heading1"/>
        <w:pBdr>
          <w:bottom w:val="single" w:sz="6" w:space="1" w:color="auto"/>
        </w:pBdr>
        <w:tabs>
          <w:tab w:val="center" w:pos="4860"/>
        </w:tabs>
        <w:spacing w:after="240"/>
        <w:ind w:left="0" w:firstLine="0"/>
        <w:rPr>
          <w:b w:val="0"/>
        </w:rPr>
      </w:pPr>
      <w:r>
        <w:t>PROFESSIONAL AFFILIATIONS</w:t>
      </w:r>
      <w:r>
        <w:rPr>
          <w:b w:val="0"/>
        </w:rPr>
        <w:t xml:space="preserve">      </w:t>
      </w:r>
    </w:p>
    <w:p w14:paraId="59A404CE" w14:textId="77777777" w:rsidR="00890534" w:rsidRDefault="00000000">
      <w:pPr>
        <w:tabs>
          <w:tab w:val="center" w:pos="3035"/>
        </w:tabs>
        <w:ind w:left="0" w:firstLine="0"/>
      </w:pPr>
      <w:r>
        <w:t>2015-</w:t>
      </w:r>
      <w:proofErr w:type="gramStart"/>
      <w:r>
        <w:t xml:space="preserve">present  </w:t>
      </w:r>
      <w:r>
        <w:tab/>
      </w:r>
      <w:proofErr w:type="gramEnd"/>
      <w:r>
        <w:t xml:space="preserve">Scholars Strategy Network </w:t>
      </w:r>
    </w:p>
    <w:p w14:paraId="04592ACE" w14:textId="77777777" w:rsidR="00890534" w:rsidRDefault="00000000">
      <w:pPr>
        <w:tabs>
          <w:tab w:val="center" w:pos="3408"/>
        </w:tabs>
        <w:ind w:left="0" w:firstLine="0"/>
      </w:pPr>
      <w:r>
        <w:t xml:space="preserve">2012-present </w:t>
      </w:r>
      <w:r>
        <w:tab/>
        <w:t xml:space="preserve">American Sociological Association </w:t>
      </w:r>
    </w:p>
    <w:p w14:paraId="6BCBDDC0" w14:textId="77777777" w:rsidR="00890534" w:rsidRDefault="00000000">
      <w:pPr>
        <w:tabs>
          <w:tab w:val="center" w:pos="540"/>
          <w:tab w:val="center" w:pos="1171"/>
          <w:tab w:val="center" w:pos="2640"/>
        </w:tabs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Section on Family </w:t>
      </w:r>
    </w:p>
    <w:p w14:paraId="07070271" w14:textId="77777777" w:rsidR="00890534" w:rsidRDefault="00000000">
      <w:pPr>
        <w:tabs>
          <w:tab w:val="center" w:pos="540"/>
          <w:tab w:val="center" w:pos="1171"/>
          <w:tab w:val="center" w:pos="3559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Section on Crime, Law, and Deviance </w:t>
      </w:r>
    </w:p>
    <w:p w14:paraId="32F56DE9" w14:textId="77777777" w:rsidR="00890534" w:rsidRDefault="00000000">
      <w:pPr>
        <w:tabs>
          <w:tab w:val="center" w:pos="540"/>
          <w:tab w:val="center" w:pos="1171"/>
          <w:tab w:val="center" w:pos="3848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Section on Inequality, Poverty, and Mobility </w:t>
      </w:r>
    </w:p>
    <w:p w14:paraId="0C865AB7" w14:textId="77777777" w:rsidR="00890534" w:rsidRDefault="00000000">
      <w:pPr>
        <w:tabs>
          <w:tab w:val="center" w:pos="540"/>
          <w:tab w:val="center" w:pos="1171"/>
          <w:tab w:val="center" w:pos="3888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Section on Community and Urban Sociology </w:t>
      </w:r>
    </w:p>
    <w:p w14:paraId="1952D482" w14:textId="77777777" w:rsidR="00890534" w:rsidRDefault="00000000">
      <w:pPr>
        <w:tabs>
          <w:tab w:val="center" w:pos="3432"/>
        </w:tabs>
        <w:ind w:left="0" w:firstLine="0"/>
      </w:pPr>
      <w:r>
        <w:t>2012-</w:t>
      </w:r>
      <w:proofErr w:type="gramStart"/>
      <w:r>
        <w:t xml:space="preserve">present  </w:t>
      </w:r>
      <w:r>
        <w:tab/>
      </w:r>
      <w:proofErr w:type="gramEnd"/>
      <w:r>
        <w:t xml:space="preserve">Population Association of America </w:t>
      </w:r>
    </w:p>
    <w:p w14:paraId="19AF3148" w14:textId="77777777" w:rsidR="00890534" w:rsidRDefault="00000000">
      <w:pPr>
        <w:tabs>
          <w:tab w:val="center" w:pos="4393"/>
        </w:tabs>
        <w:ind w:left="0" w:firstLine="0"/>
      </w:pPr>
      <w:r>
        <w:t xml:space="preserve">2015-2019   </w:t>
      </w:r>
      <w:r>
        <w:tab/>
        <w:t xml:space="preserve">Association for Public Policy Analysis and Management </w:t>
      </w:r>
    </w:p>
    <w:p w14:paraId="71025784" w14:textId="77777777" w:rsidR="00890534" w:rsidRDefault="00000000">
      <w:pPr>
        <w:tabs>
          <w:tab w:val="center" w:pos="3027"/>
        </w:tabs>
        <w:ind w:left="0" w:firstLine="0"/>
      </w:pPr>
      <w:r>
        <w:t xml:space="preserve">2012-2017   </w:t>
      </w:r>
      <w:r>
        <w:tab/>
        <w:t xml:space="preserve">Cornell Population Center </w:t>
      </w:r>
    </w:p>
    <w:p w14:paraId="01E46449" w14:textId="77777777" w:rsidR="00890534" w:rsidRDefault="00000000">
      <w:pPr>
        <w:tabs>
          <w:tab w:val="center" w:pos="3744"/>
        </w:tabs>
        <w:ind w:left="0" w:firstLine="0"/>
      </w:pPr>
      <w:r>
        <w:t xml:space="preserve">2012-2017   </w:t>
      </w:r>
      <w:r>
        <w:tab/>
        <w:t>Cornell Center for the Study of Inequality</w:t>
      </w:r>
      <w:r>
        <w:rPr>
          <w:b/>
        </w:rPr>
        <w:t xml:space="preserve"> </w:t>
      </w:r>
    </w:p>
    <w:sectPr w:rsidR="00890534">
      <w:footerReference w:type="even" r:id="rId6"/>
      <w:footerReference w:type="default" r:id="rId7"/>
      <w:footerReference w:type="first" r:id="rId8"/>
      <w:pgSz w:w="12240" w:h="15840"/>
      <w:pgMar w:top="1132" w:right="1446" w:bottom="1298" w:left="118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E0F5" w14:textId="77777777" w:rsidR="00D92AD7" w:rsidRDefault="00D92AD7">
      <w:pPr>
        <w:spacing w:after="0" w:line="240" w:lineRule="auto"/>
      </w:pPr>
      <w:r>
        <w:separator/>
      </w:r>
    </w:p>
  </w:endnote>
  <w:endnote w:type="continuationSeparator" w:id="0">
    <w:p w14:paraId="644AC49C" w14:textId="77777777" w:rsidR="00D92AD7" w:rsidRDefault="00D9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2879" w14:textId="77777777" w:rsidR="00890534" w:rsidRDefault="00000000">
    <w:pPr>
      <w:tabs>
        <w:tab w:val="right" w:pos="9606"/>
      </w:tabs>
      <w:spacing w:after="0" w:line="259" w:lineRule="auto"/>
      <w:ind w:left="0" w:right="-6" w:firstLine="0"/>
    </w:pPr>
    <w:r>
      <w:rPr>
        <w:rFonts w:ascii="Times New Roman" w:eastAsia="Times New Roman" w:hAnsi="Times New Roman" w:cs="Times New Roman"/>
      </w:rPr>
      <w:t xml:space="preserve">Revised July 2025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2763" w14:textId="77777777" w:rsidR="00890534" w:rsidRDefault="00000000">
    <w:pPr>
      <w:tabs>
        <w:tab w:val="right" w:pos="9606"/>
      </w:tabs>
      <w:spacing w:after="0" w:line="259" w:lineRule="auto"/>
      <w:ind w:left="0" w:right="-6" w:firstLine="0"/>
    </w:pPr>
    <w:r>
      <w:rPr>
        <w:rFonts w:ascii="Times New Roman" w:eastAsia="Times New Roman" w:hAnsi="Times New Roman" w:cs="Times New Roman"/>
      </w:rPr>
      <w:t xml:space="preserve">Revised July 2025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2D00" w14:textId="77777777" w:rsidR="00890534" w:rsidRDefault="00000000">
    <w:pPr>
      <w:tabs>
        <w:tab w:val="right" w:pos="9606"/>
      </w:tabs>
      <w:spacing w:after="0" w:line="259" w:lineRule="auto"/>
      <w:ind w:left="0" w:right="-6" w:firstLine="0"/>
    </w:pPr>
    <w:r>
      <w:rPr>
        <w:rFonts w:ascii="Times New Roman" w:eastAsia="Times New Roman" w:hAnsi="Times New Roman" w:cs="Times New Roman"/>
      </w:rPr>
      <w:t xml:space="preserve">Revised July 2025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BFC0" w14:textId="77777777" w:rsidR="00D92AD7" w:rsidRDefault="00D92AD7">
      <w:pPr>
        <w:spacing w:after="0" w:line="240" w:lineRule="auto"/>
      </w:pPr>
      <w:r>
        <w:separator/>
      </w:r>
    </w:p>
  </w:footnote>
  <w:footnote w:type="continuationSeparator" w:id="0">
    <w:p w14:paraId="395CEC45" w14:textId="77777777" w:rsidR="00D92AD7" w:rsidRDefault="00D92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34"/>
    <w:rsid w:val="00185E60"/>
    <w:rsid w:val="00420657"/>
    <w:rsid w:val="00420C81"/>
    <w:rsid w:val="00596C52"/>
    <w:rsid w:val="005C6A6D"/>
    <w:rsid w:val="0069490A"/>
    <w:rsid w:val="007163F3"/>
    <w:rsid w:val="00890534"/>
    <w:rsid w:val="00BC08B8"/>
    <w:rsid w:val="00C5418E"/>
    <w:rsid w:val="00D92AD7"/>
    <w:rsid w:val="00E2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B439B"/>
  <w15:docId w15:val="{15479678-BE3C-4940-99DD-EF8A8CE7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48" w:lineRule="auto"/>
      <w:ind w:left="196" w:hanging="10"/>
    </w:pPr>
    <w:rPr>
      <w:rFonts w:ascii="Garamond" w:eastAsia="Garamond" w:hAnsi="Garamond" w:cs="Garamond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90" w:hanging="10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DwyerEmory CV 2025</vt:lpstr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DwyerEmory CV 2025</dc:title>
  <dc:subject/>
  <dc:creator>Allison Dwyer Emory</dc:creator>
  <cp:keywords/>
  <cp:lastModifiedBy>CAS Marketing</cp:lastModifiedBy>
  <cp:revision>3</cp:revision>
  <dcterms:created xsi:type="dcterms:W3CDTF">2025-08-20T20:06:00Z</dcterms:created>
  <dcterms:modified xsi:type="dcterms:W3CDTF">2025-08-20T20:45:00Z</dcterms:modified>
</cp:coreProperties>
</file>